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11" w:rsidRDefault="000B78B6" w:rsidP="001E2DC2">
      <w:pPr>
        <w:jc w:val="center"/>
      </w:pPr>
      <w:bookmarkStart w:id="0" w:name="_GoBack"/>
      <w:bookmarkEnd w:id="0"/>
      <w:r>
        <w:rPr>
          <w:noProof/>
          <w:lang w:val="en-US" w:eastAsia="nl-NL"/>
        </w:rPr>
        <w:drawing>
          <wp:inline distT="0" distB="0" distL="0" distR="0" wp14:anchorId="60D09AF9" wp14:editId="3DD61F12">
            <wp:extent cx="4386489" cy="105918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934" cy="1062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78B6" w:rsidRPr="00537E64" w:rsidRDefault="000B78B6" w:rsidP="00126EB3">
      <w:pPr>
        <w:jc w:val="center"/>
        <w:rPr>
          <w:rFonts w:ascii="Segoe UI" w:hAnsi="Segoe UI" w:cs="Segoe UI"/>
          <w:b/>
        </w:rPr>
      </w:pPr>
      <w:r w:rsidRPr="00537E64">
        <w:rPr>
          <w:rFonts w:ascii="Segoe UI" w:hAnsi="Segoe UI" w:cs="Segoe UI"/>
          <w:b/>
        </w:rPr>
        <w:t>Vakantie</w:t>
      </w:r>
      <w:r w:rsidR="00126EB3" w:rsidRPr="00537E64">
        <w:rPr>
          <w:rFonts w:ascii="Segoe UI" w:hAnsi="Segoe UI" w:cs="Segoe UI"/>
          <w:b/>
        </w:rPr>
        <w:t>-</w:t>
      </w:r>
      <w:r w:rsidRPr="00537E64">
        <w:rPr>
          <w:rFonts w:ascii="Segoe UI" w:hAnsi="Segoe UI" w:cs="Segoe UI"/>
          <w:b/>
        </w:rPr>
        <w:t>aanbod 201</w:t>
      </w:r>
      <w:r w:rsidR="00757018" w:rsidRPr="00537E64">
        <w:rPr>
          <w:rFonts w:ascii="Segoe UI" w:hAnsi="Segoe UI" w:cs="Segoe UI"/>
          <w:b/>
        </w:rPr>
        <w:t>8</w:t>
      </w:r>
    </w:p>
    <w:p w:rsidR="0000475C" w:rsidRPr="00537E64" w:rsidRDefault="00FC3983" w:rsidP="0000475C">
      <w:pPr>
        <w:rPr>
          <w:rFonts w:ascii="Segoe UI" w:hAnsi="Segoe UI" w:cs="Segoe UI"/>
        </w:rPr>
      </w:pPr>
      <w:r w:rsidRPr="00537E64">
        <w:rPr>
          <w:rFonts w:ascii="Segoe UI" w:hAnsi="Segoe UI" w:cs="Segoe UI"/>
          <w:b/>
          <w:noProof/>
          <w:lang w:val="en-US" w:eastAsia="nl-NL"/>
        </w:rPr>
        <w:drawing>
          <wp:anchor distT="0" distB="0" distL="114300" distR="114300" simplePos="0" relativeHeight="251660288" behindDoc="0" locked="0" layoutInCell="1" allowOverlap="1" wp14:anchorId="5A72BC7F" wp14:editId="7EB62E7F">
            <wp:simplePos x="0" y="0"/>
            <wp:positionH relativeFrom="column">
              <wp:posOffset>3321685</wp:posOffset>
            </wp:positionH>
            <wp:positionV relativeFrom="paragraph">
              <wp:posOffset>426085</wp:posOffset>
            </wp:positionV>
            <wp:extent cx="2861945" cy="1896745"/>
            <wp:effectExtent l="0" t="0" r="0" b="8255"/>
            <wp:wrapSquare wrapText="bothSides"/>
            <wp:docPr id="4" name="Afbeelding 4" descr="sta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</w:rPr>
        <w:br/>
      </w:r>
      <w:r>
        <w:rPr>
          <w:rFonts w:ascii="Segoe UI" w:hAnsi="Segoe UI" w:cs="Segoe UI"/>
          <w:b/>
        </w:rPr>
        <w:br/>
      </w:r>
      <w:r w:rsidR="00743911" w:rsidRPr="00537E64">
        <w:rPr>
          <w:rFonts w:ascii="Segoe UI" w:hAnsi="Segoe UI" w:cs="Segoe UI"/>
          <w:b/>
        </w:rPr>
        <w:t xml:space="preserve">Vakantie </w:t>
      </w:r>
      <w:proofErr w:type="spellStart"/>
      <w:r w:rsidR="00743911" w:rsidRPr="00537E64">
        <w:rPr>
          <w:rFonts w:ascii="Segoe UI" w:hAnsi="Segoe UI" w:cs="Segoe UI"/>
          <w:b/>
        </w:rPr>
        <w:t>Stay</w:t>
      </w:r>
      <w:proofErr w:type="spellEnd"/>
      <w:r w:rsidR="00743911" w:rsidRPr="00537E64">
        <w:rPr>
          <w:rFonts w:ascii="Segoe UI" w:hAnsi="Segoe UI" w:cs="Segoe UI"/>
          <w:b/>
        </w:rPr>
        <w:t xml:space="preserve"> Okay </w:t>
      </w:r>
      <w:r w:rsidR="00261448">
        <w:rPr>
          <w:rFonts w:ascii="Segoe UI" w:hAnsi="Segoe UI" w:cs="Segoe UI"/>
          <w:b/>
        </w:rPr>
        <w:t>Bergen op Zoom</w:t>
      </w:r>
      <w:r w:rsidR="00743911" w:rsidRPr="00537E64">
        <w:rPr>
          <w:rFonts w:ascii="Segoe UI" w:hAnsi="Segoe UI" w:cs="Segoe UI"/>
          <w:b/>
        </w:rPr>
        <w:br/>
      </w:r>
      <w:r w:rsidR="00743911" w:rsidRPr="00537E64">
        <w:rPr>
          <w:rFonts w:ascii="Segoe UI" w:hAnsi="Segoe UI" w:cs="Segoe UI"/>
        </w:rPr>
        <w:br/>
        <w:t>Wie:</w:t>
      </w:r>
      <w:r w:rsidR="005B7173" w:rsidRPr="00537E64">
        <w:rPr>
          <w:rFonts w:ascii="Segoe UI" w:hAnsi="Segoe UI" w:cs="Segoe UI"/>
        </w:rPr>
        <w:tab/>
      </w:r>
      <w:r w:rsidR="005B7173" w:rsidRPr="00537E64">
        <w:rPr>
          <w:rFonts w:ascii="Segoe UI" w:hAnsi="Segoe UI" w:cs="Segoe UI"/>
        </w:rPr>
        <w:tab/>
      </w:r>
      <w:r w:rsidR="0000475C" w:rsidRPr="00537E64">
        <w:rPr>
          <w:rFonts w:ascii="Segoe UI" w:hAnsi="Segoe UI" w:cs="Segoe UI"/>
        </w:rPr>
        <w:t xml:space="preserve">Alleenstaande </w:t>
      </w:r>
      <w:r w:rsidR="0085172F" w:rsidRPr="00537E64">
        <w:rPr>
          <w:rFonts w:ascii="Segoe UI" w:hAnsi="Segoe UI" w:cs="Segoe UI"/>
        </w:rPr>
        <w:t>moeders</w:t>
      </w:r>
      <w:r w:rsidR="0000475C" w:rsidRPr="00537E64">
        <w:rPr>
          <w:rFonts w:ascii="Segoe UI" w:hAnsi="Segoe UI" w:cs="Segoe UI"/>
        </w:rPr>
        <w:t> met kinderen</w:t>
      </w:r>
      <w:r w:rsidR="005B7173" w:rsidRPr="00537E64">
        <w:rPr>
          <w:rFonts w:ascii="Segoe UI" w:hAnsi="Segoe UI" w:cs="Segoe UI"/>
        </w:rPr>
        <w:br/>
      </w:r>
      <w:r w:rsidR="0000475C" w:rsidRPr="00537E64">
        <w:rPr>
          <w:rFonts w:ascii="Segoe UI" w:hAnsi="Segoe UI" w:cs="Segoe UI"/>
        </w:rPr>
        <w:t>Wanneer</w:t>
      </w:r>
      <w:r w:rsidR="005B7173" w:rsidRPr="00537E64">
        <w:rPr>
          <w:rFonts w:ascii="Segoe UI" w:hAnsi="Segoe UI" w:cs="Segoe UI"/>
        </w:rPr>
        <w:t xml:space="preserve">: </w:t>
      </w:r>
      <w:r w:rsidR="0000475C" w:rsidRPr="00537E64">
        <w:rPr>
          <w:rFonts w:ascii="Segoe UI" w:hAnsi="Segoe UI" w:cs="Segoe UI"/>
        </w:rPr>
        <w:t> </w:t>
      </w:r>
      <w:r w:rsidR="005B7173" w:rsidRPr="00537E64">
        <w:rPr>
          <w:rFonts w:ascii="Segoe UI" w:hAnsi="Segoe UI" w:cs="Segoe UI"/>
        </w:rPr>
        <w:tab/>
        <w:t>M</w:t>
      </w:r>
      <w:r w:rsidR="0000475C" w:rsidRPr="00537E64">
        <w:rPr>
          <w:rFonts w:ascii="Segoe UI" w:hAnsi="Segoe UI" w:cs="Segoe UI"/>
        </w:rPr>
        <w:t xml:space="preserve">eivakantie </w:t>
      </w:r>
      <w:r w:rsidR="00261448">
        <w:rPr>
          <w:rFonts w:ascii="Segoe UI" w:hAnsi="Segoe UI" w:cs="Segoe UI"/>
        </w:rPr>
        <w:t>5</w:t>
      </w:r>
      <w:r w:rsidR="00757018" w:rsidRPr="00537E64">
        <w:rPr>
          <w:rFonts w:ascii="Segoe UI" w:hAnsi="Segoe UI" w:cs="Segoe UI"/>
        </w:rPr>
        <w:t>-</w:t>
      </w:r>
      <w:r w:rsidR="00261448">
        <w:rPr>
          <w:rFonts w:ascii="Segoe UI" w:hAnsi="Segoe UI" w:cs="Segoe UI"/>
        </w:rPr>
        <w:t>7</w:t>
      </w:r>
      <w:r w:rsidR="00757018" w:rsidRPr="00537E64">
        <w:rPr>
          <w:rFonts w:ascii="Segoe UI" w:hAnsi="Segoe UI" w:cs="Segoe UI"/>
        </w:rPr>
        <w:t xml:space="preserve"> mei</w:t>
      </w:r>
      <w:r w:rsidR="0000475C" w:rsidRPr="00537E64">
        <w:rPr>
          <w:rFonts w:ascii="Segoe UI" w:hAnsi="Segoe UI" w:cs="Segoe UI"/>
        </w:rPr>
        <w:br/>
        <w:t>Waar</w:t>
      </w:r>
      <w:r w:rsidR="005B7173" w:rsidRPr="00537E64">
        <w:rPr>
          <w:rFonts w:ascii="Segoe UI" w:hAnsi="Segoe UI" w:cs="Segoe UI"/>
        </w:rPr>
        <w:t xml:space="preserve">: </w:t>
      </w:r>
      <w:r w:rsidR="005B7173" w:rsidRPr="00537E64">
        <w:rPr>
          <w:rFonts w:ascii="Segoe UI" w:hAnsi="Segoe UI" w:cs="Segoe UI"/>
        </w:rPr>
        <w:tab/>
      </w:r>
      <w:r w:rsidR="005B7173" w:rsidRPr="00537E64">
        <w:rPr>
          <w:rFonts w:ascii="Segoe UI" w:hAnsi="Segoe UI" w:cs="Segoe UI"/>
        </w:rPr>
        <w:tab/>
        <w:t xml:space="preserve">Hostel </w:t>
      </w:r>
      <w:proofErr w:type="spellStart"/>
      <w:r w:rsidR="00261448">
        <w:rPr>
          <w:rFonts w:ascii="Segoe UI" w:hAnsi="Segoe UI" w:cs="Segoe UI"/>
        </w:rPr>
        <w:t>Stay</w:t>
      </w:r>
      <w:proofErr w:type="spellEnd"/>
      <w:r w:rsidR="00261448">
        <w:rPr>
          <w:rFonts w:ascii="Segoe UI" w:hAnsi="Segoe UI" w:cs="Segoe UI"/>
        </w:rPr>
        <w:t xml:space="preserve"> Okay Bergen op Zoom</w:t>
      </w:r>
    </w:p>
    <w:p w:rsidR="0000475C" w:rsidRPr="00537E64" w:rsidRDefault="0000475C" w:rsidP="009060A4">
      <w:pPr>
        <w:tabs>
          <w:tab w:val="num" w:pos="720"/>
        </w:tabs>
        <w:rPr>
          <w:rFonts w:ascii="Segoe UI" w:hAnsi="Segoe UI" w:cs="Segoe UI"/>
        </w:rPr>
      </w:pPr>
      <w:r w:rsidRPr="00537E64">
        <w:rPr>
          <w:rFonts w:ascii="Segoe UI" w:hAnsi="Segoe UI" w:cs="Segoe UI"/>
        </w:rPr>
        <w:t>Bijzonderheden:</w:t>
      </w:r>
      <w:r w:rsidR="009060A4" w:rsidRPr="00537E64">
        <w:rPr>
          <w:rFonts w:ascii="Segoe UI" w:hAnsi="Segoe UI" w:cs="Segoe UI"/>
        </w:rPr>
        <w:t xml:space="preserve"> </w:t>
      </w:r>
      <w:r w:rsidR="00AD1698" w:rsidRPr="00537E64">
        <w:rPr>
          <w:rFonts w:ascii="Segoe UI" w:hAnsi="Segoe UI" w:cs="Segoe UI"/>
        </w:rPr>
        <w:t>M</w:t>
      </w:r>
      <w:r w:rsidR="005B7173" w:rsidRPr="00537E64">
        <w:rPr>
          <w:rFonts w:ascii="Segoe UI" w:hAnsi="Segoe UI" w:cs="Segoe UI"/>
        </w:rPr>
        <w:t xml:space="preserve">et </w:t>
      </w:r>
      <w:r w:rsidR="00757018" w:rsidRPr="00537E64">
        <w:rPr>
          <w:rFonts w:ascii="Segoe UI" w:hAnsi="Segoe UI" w:cs="Segoe UI"/>
        </w:rPr>
        <w:t>bus</w:t>
      </w:r>
      <w:r w:rsidR="002B5707" w:rsidRPr="00537E64">
        <w:rPr>
          <w:rFonts w:ascii="Segoe UI" w:hAnsi="Segoe UI" w:cs="Segoe UI"/>
        </w:rPr>
        <w:t xml:space="preserve"> vanaf opstapplek Delft</w:t>
      </w:r>
      <w:r w:rsidR="009060A4" w:rsidRPr="00537E64">
        <w:rPr>
          <w:rFonts w:ascii="Segoe UI" w:hAnsi="Segoe UI" w:cs="Segoe UI"/>
        </w:rPr>
        <w:t xml:space="preserve">, </w:t>
      </w:r>
      <w:r w:rsidR="00757018" w:rsidRPr="00537E64">
        <w:rPr>
          <w:rFonts w:ascii="Segoe UI" w:hAnsi="Segoe UI" w:cs="Segoe UI"/>
        </w:rPr>
        <w:br/>
      </w:r>
      <w:r w:rsidRPr="00537E64">
        <w:rPr>
          <w:rFonts w:ascii="Segoe UI" w:hAnsi="Segoe UI" w:cs="Segoe UI"/>
        </w:rPr>
        <w:t>2 overnachtingen</w:t>
      </w:r>
      <w:r w:rsidR="009060A4" w:rsidRPr="00537E64">
        <w:rPr>
          <w:rFonts w:ascii="Segoe UI" w:hAnsi="Segoe UI" w:cs="Segoe UI"/>
        </w:rPr>
        <w:t xml:space="preserve"> op eigen familiekamer met douche</w:t>
      </w:r>
      <w:r w:rsidR="002B5707" w:rsidRPr="00537E64">
        <w:rPr>
          <w:rFonts w:ascii="Segoe UI" w:hAnsi="Segoe UI" w:cs="Segoe UI"/>
        </w:rPr>
        <w:t>/</w:t>
      </w:r>
      <w:r w:rsidR="009060A4" w:rsidRPr="00537E64">
        <w:rPr>
          <w:rFonts w:ascii="Segoe UI" w:hAnsi="Segoe UI" w:cs="Segoe UI"/>
        </w:rPr>
        <w:t xml:space="preserve">toilet, inclusief </w:t>
      </w:r>
      <w:r w:rsidR="00DE58EB" w:rsidRPr="00537E64">
        <w:rPr>
          <w:rFonts w:ascii="Segoe UI" w:hAnsi="Segoe UI" w:cs="Segoe UI"/>
        </w:rPr>
        <w:t xml:space="preserve">beddengoed, </w:t>
      </w:r>
      <w:r w:rsidRPr="00537E64">
        <w:rPr>
          <w:rFonts w:ascii="Segoe UI" w:hAnsi="Segoe UI" w:cs="Segoe UI"/>
        </w:rPr>
        <w:t>alle maaltijden</w:t>
      </w:r>
      <w:r w:rsidR="00AD1698" w:rsidRPr="00537E64">
        <w:rPr>
          <w:rFonts w:ascii="Segoe UI" w:hAnsi="Segoe UI" w:cs="Segoe UI"/>
        </w:rPr>
        <w:t xml:space="preserve">,  </w:t>
      </w:r>
      <w:r w:rsidR="009060A4" w:rsidRPr="00537E64">
        <w:rPr>
          <w:rFonts w:ascii="Segoe UI" w:hAnsi="Segoe UI" w:cs="Segoe UI"/>
        </w:rPr>
        <w:t xml:space="preserve">een </w:t>
      </w:r>
      <w:r w:rsidRPr="00537E64">
        <w:rPr>
          <w:rFonts w:ascii="Segoe UI" w:hAnsi="Segoe UI" w:cs="Segoe UI"/>
        </w:rPr>
        <w:t xml:space="preserve">dagje fietshuur en </w:t>
      </w:r>
      <w:r w:rsidR="009060A4" w:rsidRPr="00537E64">
        <w:rPr>
          <w:rFonts w:ascii="Segoe UI" w:hAnsi="Segoe UI" w:cs="Segoe UI"/>
        </w:rPr>
        <w:t xml:space="preserve">een </w:t>
      </w:r>
      <w:r w:rsidR="00757018" w:rsidRPr="00537E64">
        <w:rPr>
          <w:rFonts w:ascii="Segoe UI" w:hAnsi="Segoe UI" w:cs="Segoe UI"/>
        </w:rPr>
        <w:t>……</w:t>
      </w:r>
      <w:r w:rsidR="009060A4" w:rsidRPr="00537E64">
        <w:rPr>
          <w:rFonts w:ascii="Segoe UI" w:hAnsi="Segoe UI" w:cs="Segoe UI"/>
        </w:rPr>
        <w:t>-activiteit</w:t>
      </w:r>
      <w:r w:rsidRPr="00537E64">
        <w:rPr>
          <w:rFonts w:ascii="Segoe UI" w:hAnsi="Segoe UI" w:cs="Segoe UI"/>
        </w:rPr>
        <w:t>.</w:t>
      </w:r>
    </w:p>
    <w:p w:rsidR="0000475C" w:rsidRPr="00537E64" w:rsidRDefault="0000475C" w:rsidP="0053354D">
      <w:pPr>
        <w:tabs>
          <w:tab w:val="num" w:pos="720"/>
        </w:tabs>
        <w:rPr>
          <w:rFonts w:ascii="Segoe UI" w:hAnsi="Segoe UI" w:cs="Segoe UI"/>
          <w:i/>
          <w:iCs/>
        </w:rPr>
      </w:pPr>
      <w:r w:rsidRPr="00537E64">
        <w:rPr>
          <w:rFonts w:ascii="Segoe UI" w:hAnsi="Segoe UI" w:cs="Segoe UI"/>
          <w:i/>
          <w:iCs/>
        </w:rPr>
        <w:t>Stayokay</w:t>
      </w:r>
      <w:r w:rsidR="00261448">
        <w:rPr>
          <w:rFonts w:ascii="Segoe UI" w:hAnsi="Segoe UI" w:cs="Segoe UI"/>
          <w:i/>
          <w:iCs/>
        </w:rPr>
        <w:t xml:space="preserve"> Bergen op Zoom l</w:t>
      </w:r>
      <w:r w:rsidRPr="00537E64">
        <w:rPr>
          <w:rFonts w:ascii="Segoe UI" w:hAnsi="Segoe UI" w:cs="Segoe UI"/>
          <w:i/>
          <w:iCs/>
        </w:rPr>
        <w:t>igt midden</w:t>
      </w:r>
      <w:r w:rsidR="00AD1698" w:rsidRPr="00537E64">
        <w:rPr>
          <w:rFonts w:ascii="Segoe UI" w:hAnsi="Segoe UI" w:cs="Segoe UI"/>
          <w:i/>
          <w:iCs/>
        </w:rPr>
        <w:t xml:space="preserve"> op</w:t>
      </w:r>
      <w:r w:rsidRPr="00537E64">
        <w:rPr>
          <w:rFonts w:ascii="Segoe UI" w:hAnsi="Segoe UI" w:cs="Segoe UI"/>
          <w:i/>
          <w:iCs/>
        </w:rPr>
        <w:t xml:space="preserve"> een ruim groen bosterrein</w:t>
      </w:r>
      <w:r w:rsidR="009060A4" w:rsidRPr="00537E64">
        <w:rPr>
          <w:rFonts w:ascii="Segoe UI" w:hAnsi="Segoe UI" w:cs="Segoe UI"/>
          <w:i/>
          <w:iCs/>
        </w:rPr>
        <w:t xml:space="preserve"> waar </w:t>
      </w:r>
      <w:r w:rsidR="001E2DC2" w:rsidRPr="00537E64">
        <w:rPr>
          <w:rFonts w:ascii="Segoe UI" w:hAnsi="Segoe UI" w:cs="Segoe UI"/>
          <w:i/>
          <w:iCs/>
        </w:rPr>
        <w:t xml:space="preserve">fijn </w:t>
      </w:r>
      <w:r w:rsidR="009060A4" w:rsidRPr="00537E64">
        <w:rPr>
          <w:rFonts w:ascii="Segoe UI" w:hAnsi="Segoe UI" w:cs="Segoe UI"/>
          <w:i/>
          <w:iCs/>
        </w:rPr>
        <w:t xml:space="preserve">gespeeld kan worden. </w:t>
      </w:r>
      <w:r w:rsidRPr="00537E64">
        <w:rPr>
          <w:rFonts w:ascii="Segoe UI" w:hAnsi="Segoe UI" w:cs="Segoe UI"/>
          <w:i/>
          <w:iCs/>
        </w:rPr>
        <w:t xml:space="preserve">In het splinternieuwe hoofdgebouw </w:t>
      </w:r>
      <w:r w:rsidR="009060A4" w:rsidRPr="00537E64">
        <w:rPr>
          <w:rFonts w:ascii="Segoe UI" w:hAnsi="Segoe UI" w:cs="Segoe UI"/>
          <w:i/>
          <w:iCs/>
        </w:rPr>
        <w:t xml:space="preserve">is een </w:t>
      </w:r>
      <w:r w:rsidRPr="00537E64">
        <w:rPr>
          <w:rFonts w:ascii="Segoe UI" w:hAnsi="Segoe UI" w:cs="Segoe UI"/>
          <w:i/>
          <w:iCs/>
        </w:rPr>
        <w:t>gezellige zithoek</w:t>
      </w:r>
      <w:r w:rsidR="00AD1698" w:rsidRPr="00537E64">
        <w:rPr>
          <w:rFonts w:ascii="Segoe UI" w:hAnsi="Segoe UI" w:cs="Segoe UI"/>
          <w:i/>
          <w:iCs/>
        </w:rPr>
        <w:t xml:space="preserve"> en bar</w:t>
      </w:r>
      <w:r w:rsidR="0053354D" w:rsidRPr="00537E64">
        <w:rPr>
          <w:rFonts w:ascii="Segoe UI" w:hAnsi="Segoe UI" w:cs="Segoe UI"/>
          <w:i/>
          <w:iCs/>
        </w:rPr>
        <w:t xml:space="preserve"> </w:t>
      </w:r>
      <w:r w:rsidR="00AD1698" w:rsidRPr="00537E64">
        <w:rPr>
          <w:rFonts w:ascii="Segoe UI" w:hAnsi="Segoe UI" w:cs="Segoe UI"/>
          <w:i/>
          <w:iCs/>
        </w:rPr>
        <w:t>met</w:t>
      </w:r>
      <w:r w:rsidRPr="00537E64">
        <w:rPr>
          <w:rFonts w:ascii="Segoe UI" w:hAnsi="Segoe UI" w:cs="Segoe UI"/>
          <w:i/>
          <w:iCs/>
        </w:rPr>
        <w:t xml:space="preserve"> prachtig terras</w:t>
      </w:r>
      <w:r w:rsidR="00AD1698" w:rsidRPr="00537E64">
        <w:rPr>
          <w:rFonts w:ascii="Segoe UI" w:hAnsi="Segoe UI" w:cs="Segoe UI"/>
          <w:i/>
          <w:iCs/>
        </w:rPr>
        <w:t xml:space="preserve">, </w:t>
      </w:r>
      <w:r w:rsidR="009060A4" w:rsidRPr="00537E64">
        <w:rPr>
          <w:rFonts w:ascii="Segoe UI" w:hAnsi="Segoe UI" w:cs="Segoe UI"/>
          <w:i/>
          <w:iCs/>
        </w:rPr>
        <w:t xml:space="preserve">speeltuin en kabelbaan. Vlakbij is een spectaculaire klimbaan, een </w:t>
      </w:r>
      <w:r w:rsidR="001E2DC2" w:rsidRPr="00537E64">
        <w:rPr>
          <w:rFonts w:ascii="Segoe UI" w:hAnsi="Segoe UI" w:cs="Segoe UI"/>
          <w:i/>
          <w:iCs/>
        </w:rPr>
        <w:t xml:space="preserve">groot </w:t>
      </w:r>
      <w:r w:rsidR="009060A4" w:rsidRPr="00537E64">
        <w:rPr>
          <w:rFonts w:ascii="Segoe UI" w:hAnsi="Segoe UI" w:cs="Segoe UI"/>
          <w:i/>
          <w:iCs/>
        </w:rPr>
        <w:t xml:space="preserve">meer en </w:t>
      </w:r>
      <w:r w:rsidR="00CA06EA" w:rsidRPr="00537E64">
        <w:rPr>
          <w:rFonts w:ascii="Segoe UI" w:hAnsi="Segoe UI" w:cs="Segoe UI"/>
          <w:i/>
          <w:iCs/>
        </w:rPr>
        <w:t>er zijn vele</w:t>
      </w:r>
      <w:r w:rsidR="009060A4" w:rsidRPr="00537E64">
        <w:rPr>
          <w:rFonts w:ascii="Segoe UI" w:hAnsi="Segoe UI" w:cs="Segoe UI"/>
          <w:i/>
          <w:iCs/>
        </w:rPr>
        <w:t xml:space="preserve"> fiets</w:t>
      </w:r>
      <w:r w:rsidR="0053354D" w:rsidRPr="00537E64">
        <w:rPr>
          <w:rFonts w:ascii="Segoe UI" w:hAnsi="Segoe UI" w:cs="Segoe UI"/>
          <w:i/>
          <w:iCs/>
        </w:rPr>
        <w:t>- en wandel</w:t>
      </w:r>
      <w:r w:rsidR="009060A4" w:rsidRPr="00537E64">
        <w:rPr>
          <w:rFonts w:ascii="Segoe UI" w:hAnsi="Segoe UI" w:cs="Segoe UI"/>
          <w:i/>
          <w:iCs/>
        </w:rPr>
        <w:t xml:space="preserve">paden door de natuur. </w:t>
      </w:r>
      <w:r w:rsidR="0053354D" w:rsidRPr="00537E64">
        <w:rPr>
          <w:rFonts w:ascii="Segoe UI" w:hAnsi="Segoe UI" w:cs="Segoe UI"/>
          <w:i/>
          <w:iCs/>
        </w:rPr>
        <w:t xml:space="preserve">Vanaf de bushalte </w:t>
      </w:r>
      <w:r w:rsidR="009060A4" w:rsidRPr="00537E64">
        <w:rPr>
          <w:rFonts w:ascii="Segoe UI" w:hAnsi="Segoe UI" w:cs="Segoe UI"/>
          <w:i/>
          <w:iCs/>
        </w:rPr>
        <w:t>ben je z</w:t>
      </w:r>
      <w:r w:rsidR="001E2DC2" w:rsidRPr="00537E64">
        <w:rPr>
          <w:rFonts w:ascii="Segoe UI" w:hAnsi="Segoe UI" w:cs="Segoe UI"/>
          <w:i/>
          <w:iCs/>
        </w:rPr>
        <w:t>ó</w:t>
      </w:r>
      <w:r w:rsidR="009060A4" w:rsidRPr="00537E64">
        <w:rPr>
          <w:rFonts w:ascii="Segoe UI" w:hAnsi="Segoe UI" w:cs="Segoe UI"/>
          <w:i/>
          <w:iCs/>
        </w:rPr>
        <w:t xml:space="preserve"> in </w:t>
      </w:r>
      <w:r w:rsidR="0053354D" w:rsidRPr="00537E64">
        <w:rPr>
          <w:rFonts w:ascii="Segoe UI" w:hAnsi="Segoe UI" w:cs="Segoe UI"/>
          <w:i/>
          <w:iCs/>
        </w:rPr>
        <w:t>B</w:t>
      </w:r>
      <w:r w:rsidR="009060A4" w:rsidRPr="00537E64">
        <w:rPr>
          <w:rFonts w:ascii="Segoe UI" w:hAnsi="Segoe UI" w:cs="Segoe UI"/>
          <w:i/>
          <w:iCs/>
        </w:rPr>
        <w:t>erge</w:t>
      </w:r>
      <w:r w:rsidR="0053354D" w:rsidRPr="00537E64">
        <w:rPr>
          <w:rFonts w:ascii="Segoe UI" w:hAnsi="Segoe UI" w:cs="Segoe UI"/>
          <w:i/>
          <w:iCs/>
        </w:rPr>
        <w:t>n</w:t>
      </w:r>
      <w:r w:rsidR="009060A4" w:rsidRPr="00537E64">
        <w:rPr>
          <w:rFonts w:ascii="Segoe UI" w:hAnsi="Segoe UI" w:cs="Segoe UI"/>
          <w:i/>
          <w:iCs/>
        </w:rPr>
        <w:t xml:space="preserve"> op Zoom, een leuke stad</w:t>
      </w:r>
      <w:r w:rsidR="0053354D" w:rsidRPr="00537E64">
        <w:rPr>
          <w:rFonts w:ascii="Segoe UI" w:hAnsi="Segoe UI" w:cs="Segoe UI"/>
          <w:i/>
          <w:iCs/>
        </w:rPr>
        <w:t xml:space="preserve"> met knusse straatjes. </w:t>
      </w:r>
      <w:r w:rsidR="004608AA" w:rsidRPr="00537E64">
        <w:rPr>
          <w:rFonts w:ascii="Segoe UI" w:hAnsi="Segoe UI" w:cs="Segoe UI"/>
          <w:i/>
          <w:iCs/>
        </w:rPr>
        <w:t xml:space="preserve">Er is keuze om meer op jezelf te zijn of met anderen </w:t>
      </w:r>
      <w:r w:rsidR="0083599B" w:rsidRPr="00537E64">
        <w:rPr>
          <w:rFonts w:ascii="Segoe UI" w:hAnsi="Segoe UI" w:cs="Segoe UI"/>
          <w:i/>
          <w:iCs/>
        </w:rPr>
        <w:t>samen iets te doen</w:t>
      </w:r>
      <w:r w:rsidR="004608AA" w:rsidRPr="00537E64">
        <w:rPr>
          <w:rFonts w:ascii="Segoe UI" w:hAnsi="Segoe UI" w:cs="Segoe UI"/>
          <w:i/>
          <w:iCs/>
        </w:rPr>
        <w:t xml:space="preserve">. Je kunt je er heerlijk ontspannen en je hoeft je niet te vervelen!  </w:t>
      </w:r>
      <w:r w:rsidR="0053354D" w:rsidRPr="00537E64">
        <w:rPr>
          <w:rFonts w:ascii="Segoe UI" w:hAnsi="Segoe UI" w:cs="Segoe UI"/>
          <w:i/>
          <w:iCs/>
        </w:rPr>
        <w:t xml:space="preserve"> </w:t>
      </w:r>
      <w:r w:rsidR="009060A4" w:rsidRPr="00537E64">
        <w:rPr>
          <w:rFonts w:ascii="Segoe UI" w:hAnsi="Segoe UI" w:cs="Segoe UI"/>
          <w:i/>
          <w:iCs/>
        </w:rPr>
        <w:t xml:space="preserve"> </w:t>
      </w:r>
    </w:p>
    <w:p w:rsidR="00537E64" w:rsidRPr="00A82F7A" w:rsidRDefault="003A4447" w:rsidP="00D576DE">
      <w:pPr>
        <w:tabs>
          <w:tab w:val="num" w:pos="720"/>
        </w:tabs>
        <w:rPr>
          <w:b/>
          <w:sz w:val="28"/>
          <w:szCs w:val="28"/>
        </w:rPr>
      </w:pPr>
      <w:r w:rsidRPr="00C7361D">
        <w:rPr>
          <w:noProof/>
          <w:sz w:val="20"/>
          <w:szCs w:val="20"/>
          <w:lang w:val="en-US" w:eastAsia="nl-NL"/>
        </w:rPr>
        <w:drawing>
          <wp:anchor distT="0" distB="0" distL="114300" distR="114300" simplePos="0" relativeHeight="251662336" behindDoc="0" locked="0" layoutInCell="1" allowOverlap="1" wp14:anchorId="2E22C097" wp14:editId="06431D7A">
            <wp:simplePos x="0" y="0"/>
            <wp:positionH relativeFrom="column">
              <wp:posOffset>4258945</wp:posOffset>
            </wp:positionH>
            <wp:positionV relativeFrom="paragraph">
              <wp:posOffset>958215</wp:posOffset>
            </wp:positionV>
            <wp:extent cx="2118360" cy="1409700"/>
            <wp:effectExtent l="0" t="0" r="0" b="0"/>
            <wp:wrapSquare wrapText="bothSides"/>
            <wp:docPr id="5" name="Afbeelding 5" descr="Klooster m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looster me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382" w:rsidRPr="00AC01E6">
        <w:rPr>
          <w:sz w:val="24"/>
          <w:u w:val="single"/>
        </w:rPr>
        <w:t xml:space="preserve">Beschikbaar </w:t>
      </w:r>
      <w:r w:rsidR="00504935" w:rsidRPr="00AC01E6">
        <w:rPr>
          <w:sz w:val="24"/>
          <w:u w:val="single"/>
        </w:rPr>
        <w:t xml:space="preserve">6 huisjes </w:t>
      </w:r>
      <w:r w:rsidR="00EE2382" w:rsidRPr="00AC01E6">
        <w:rPr>
          <w:sz w:val="24"/>
          <w:u w:val="single"/>
        </w:rPr>
        <w:t>voor 6 alleenstaande</w:t>
      </w:r>
      <w:r w:rsidR="00504935" w:rsidRPr="00AC01E6">
        <w:rPr>
          <w:sz w:val="24"/>
          <w:u w:val="single"/>
        </w:rPr>
        <w:t xml:space="preserve"> moeders</w:t>
      </w:r>
      <w:r w:rsidR="00EE2382" w:rsidRPr="00AC01E6">
        <w:rPr>
          <w:sz w:val="24"/>
          <w:u w:val="single"/>
        </w:rPr>
        <w:t xml:space="preserve"> met kinderen</w:t>
      </w:r>
      <w:r w:rsidR="00504935" w:rsidRPr="00AC01E6">
        <w:rPr>
          <w:sz w:val="24"/>
          <w:u w:val="single"/>
        </w:rPr>
        <w:t xml:space="preserve">  </w:t>
      </w:r>
      <w:r w:rsidR="00EE2382" w:rsidRPr="00AC01E6">
        <w:rPr>
          <w:sz w:val="24"/>
          <w:u w:val="single"/>
        </w:rPr>
        <w:t xml:space="preserve">  </w:t>
      </w:r>
      <w:r w:rsidR="00EE2382" w:rsidRPr="00AC01E6">
        <w:rPr>
          <w:sz w:val="24"/>
          <w:u w:val="single"/>
        </w:rPr>
        <w:br/>
      </w:r>
      <w:r w:rsidR="00D576DE">
        <w:rPr>
          <w:sz w:val="24"/>
          <w:u w:val="single"/>
        </w:rPr>
        <w:br/>
      </w:r>
      <w:r w:rsidR="00C7361D" w:rsidRPr="00141464">
        <w:rPr>
          <w:rStyle w:val="Zwaar"/>
          <w:b/>
          <w:sz w:val="28"/>
          <w:szCs w:val="28"/>
        </w:rPr>
        <w:t>Vakantie</w:t>
      </w:r>
      <w:r w:rsidR="007F6774">
        <w:rPr>
          <w:rStyle w:val="Zwaar"/>
          <w:b/>
          <w:sz w:val="28"/>
          <w:szCs w:val="28"/>
        </w:rPr>
        <w:t xml:space="preserve">-vierdaagse ZIN </w:t>
      </w:r>
      <w:r w:rsidR="00141464">
        <w:rPr>
          <w:rStyle w:val="Zwaar"/>
          <w:b/>
          <w:sz w:val="28"/>
          <w:szCs w:val="28"/>
        </w:rPr>
        <w:t xml:space="preserve">Vught </w:t>
      </w:r>
      <w:r w:rsidR="00AE712C">
        <w:rPr>
          <w:rStyle w:val="Zwaar"/>
          <w:b/>
          <w:sz w:val="28"/>
          <w:szCs w:val="28"/>
        </w:rPr>
        <w:br/>
      </w:r>
      <w:r w:rsidR="00AE712C" w:rsidRPr="00D576DE">
        <w:rPr>
          <w:rStyle w:val="Zwaar"/>
          <w:rFonts w:ascii="Segoe UI" w:hAnsi="Segoe UI" w:cs="Segoe UI"/>
          <w:b/>
          <w:sz w:val="32"/>
          <w:szCs w:val="28"/>
        </w:rPr>
        <w:br/>
      </w:r>
      <w:r w:rsidR="00AE712C" w:rsidRPr="00D576DE">
        <w:rPr>
          <w:rFonts w:ascii="Segoe UI" w:hAnsi="Segoe UI" w:cs="Segoe UI"/>
        </w:rPr>
        <w:t>Wie:</w:t>
      </w:r>
      <w:r w:rsidR="00AE712C" w:rsidRPr="00D576DE">
        <w:rPr>
          <w:rFonts w:ascii="Segoe UI" w:hAnsi="Segoe UI" w:cs="Segoe UI"/>
        </w:rPr>
        <w:tab/>
      </w:r>
      <w:r w:rsidR="00AE712C" w:rsidRPr="00D576DE">
        <w:rPr>
          <w:rFonts w:ascii="Segoe UI" w:hAnsi="Segoe UI" w:cs="Segoe UI"/>
        </w:rPr>
        <w:tab/>
        <w:t>Gezinnen</w:t>
      </w:r>
      <w:r w:rsidR="001E2DC2" w:rsidRPr="00D576DE">
        <w:rPr>
          <w:rFonts w:ascii="Segoe UI" w:hAnsi="Segoe UI" w:cs="Segoe UI"/>
        </w:rPr>
        <w:t xml:space="preserve">, </w:t>
      </w:r>
      <w:r w:rsidR="00702173" w:rsidRPr="00D576DE">
        <w:rPr>
          <w:rFonts w:ascii="Segoe UI" w:hAnsi="Segoe UI" w:cs="Segoe UI"/>
        </w:rPr>
        <w:t>alleenstaanden</w:t>
      </w:r>
      <w:r w:rsidR="00AE712C" w:rsidRPr="00D576DE">
        <w:rPr>
          <w:rFonts w:ascii="Segoe UI" w:hAnsi="Segoe UI" w:cs="Segoe UI"/>
        </w:rPr>
        <w:t xml:space="preserve"> met </w:t>
      </w:r>
      <w:r w:rsidR="00B10353" w:rsidRPr="00D576DE">
        <w:rPr>
          <w:rFonts w:ascii="Segoe UI" w:hAnsi="Segoe UI" w:cs="Segoe UI"/>
        </w:rPr>
        <w:t xml:space="preserve">of zonder </w:t>
      </w:r>
      <w:r w:rsidR="00AE712C" w:rsidRPr="00D576DE">
        <w:rPr>
          <w:rFonts w:ascii="Segoe UI" w:hAnsi="Segoe UI" w:cs="Segoe UI"/>
        </w:rPr>
        <w:t>kinderen</w:t>
      </w:r>
      <w:r w:rsidR="00AE712C" w:rsidRPr="00D576DE">
        <w:rPr>
          <w:rFonts w:ascii="Segoe UI" w:hAnsi="Segoe UI" w:cs="Segoe UI"/>
        </w:rPr>
        <w:br/>
        <w:t>Wanneer:  </w:t>
      </w:r>
      <w:r w:rsidR="00AE712C" w:rsidRPr="00D576DE">
        <w:rPr>
          <w:rFonts w:ascii="Segoe UI" w:hAnsi="Segoe UI" w:cs="Segoe UI"/>
        </w:rPr>
        <w:tab/>
      </w:r>
      <w:r w:rsidR="00691F18" w:rsidRPr="00D576DE">
        <w:rPr>
          <w:rFonts w:ascii="Segoe UI" w:hAnsi="Segoe UI" w:cs="Segoe UI"/>
        </w:rPr>
        <w:t>Z</w:t>
      </w:r>
      <w:r w:rsidR="00DE58EB" w:rsidRPr="00D576DE">
        <w:rPr>
          <w:rFonts w:ascii="Segoe UI" w:hAnsi="Segoe UI" w:cs="Segoe UI"/>
        </w:rPr>
        <w:t xml:space="preserve">omervakantie </w:t>
      </w:r>
      <w:r w:rsidR="00263E6F">
        <w:rPr>
          <w:rFonts w:ascii="Segoe UI" w:hAnsi="Segoe UI" w:cs="Segoe UI"/>
        </w:rPr>
        <w:br/>
        <w:t xml:space="preserve">  </w:t>
      </w:r>
      <w:r w:rsidR="00263E6F">
        <w:rPr>
          <w:rFonts w:ascii="Segoe UI" w:hAnsi="Segoe UI" w:cs="Segoe UI"/>
        </w:rPr>
        <w:tab/>
      </w:r>
      <w:r w:rsidR="00263E6F">
        <w:rPr>
          <w:rFonts w:ascii="Segoe UI" w:hAnsi="Segoe UI" w:cs="Segoe UI"/>
        </w:rPr>
        <w:tab/>
      </w:r>
      <w:r w:rsidR="00537E64" w:rsidRPr="00D576DE">
        <w:rPr>
          <w:rFonts w:ascii="Segoe UI" w:hAnsi="Segoe UI" w:cs="Segoe UI"/>
        </w:rPr>
        <w:t>ma</w:t>
      </w:r>
      <w:r w:rsidR="00A82F7A">
        <w:rPr>
          <w:rFonts w:ascii="Segoe UI" w:hAnsi="Segoe UI" w:cs="Segoe UI"/>
        </w:rPr>
        <w:t xml:space="preserve"> 30</w:t>
      </w:r>
      <w:r w:rsidR="00537E64" w:rsidRPr="00D576DE">
        <w:rPr>
          <w:rFonts w:ascii="Segoe UI" w:hAnsi="Segoe UI" w:cs="Segoe UI"/>
        </w:rPr>
        <w:t>juli</w:t>
      </w:r>
      <w:r w:rsidR="00263E6F">
        <w:rPr>
          <w:rFonts w:ascii="Segoe UI" w:hAnsi="Segoe UI" w:cs="Segoe UI"/>
        </w:rPr>
        <w:t>-</w:t>
      </w:r>
      <w:r w:rsidR="00A82F7A">
        <w:rPr>
          <w:rFonts w:ascii="Segoe UI" w:hAnsi="Segoe UI" w:cs="Segoe UI"/>
        </w:rPr>
        <w:t>do 2</w:t>
      </w:r>
      <w:r w:rsidR="00537E64" w:rsidRPr="00D576DE">
        <w:rPr>
          <w:rFonts w:ascii="Segoe UI" w:hAnsi="Segoe UI" w:cs="Segoe UI"/>
        </w:rPr>
        <w:t xml:space="preserve"> aug</w:t>
      </w:r>
      <w:r w:rsidR="00263E6F">
        <w:rPr>
          <w:rFonts w:ascii="Segoe UI" w:hAnsi="Segoe UI" w:cs="Segoe UI"/>
        </w:rPr>
        <w:t xml:space="preserve"> of </w:t>
      </w:r>
      <w:r w:rsidR="00A82F7A">
        <w:rPr>
          <w:rFonts w:ascii="Segoe UI" w:hAnsi="Segoe UI" w:cs="Segoe UI"/>
        </w:rPr>
        <w:t>ma 6</w:t>
      </w:r>
      <w:r w:rsidR="001F524C">
        <w:rPr>
          <w:rFonts w:ascii="Segoe UI" w:hAnsi="Segoe UI" w:cs="Segoe UI"/>
        </w:rPr>
        <w:t>aug</w:t>
      </w:r>
      <w:r w:rsidR="00A82F7A">
        <w:rPr>
          <w:rFonts w:ascii="Segoe UI" w:hAnsi="Segoe UI" w:cs="Segoe UI"/>
        </w:rPr>
        <w:t>-</w:t>
      </w:r>
      <w:r w:rsidR="001F524C">
        <w:rPr>
          <w:rFonts w:ascii="Segoe UI" w:hAnsi="Segoe UI" w:cs="Segoe UI"/>
        </w:rPr>
        <w:t xml:space="preserve"> Do </w:t>
      </w:r>
      <w:r w:rsidR="00A82F7A">
        <w:rPr>
          <w:rFonts w:ascii="Segoe UI" w:hAnsi="Segoe UI" w:cs="Segoe UI"/>
        </w:rPr>
        <w:t xml:space="preserve">9aug                   </w:t>
      </w:r>
    </w:p>
    <w:p w:rsidR="00A82F7A" w:rsidRDefault="001F524C" w:rsidP="00DE58EB">
      <w:pPr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Waar: </w:t>
      </w:r>
      <w:r w:rsidR="00DE58EB" w:rsidRPr="00D576DE">
        <w:rPr>
          <w:rFonts w:ascii="Segoe UI" w:hAnsi="Segoe UI" w:cs="Segoe UI"/>
        </w:rPr>
        <w:t>Hotelkamers in voormalig klooster in Vught</w:t>
      </w:r>
      <w:r w:rsidR="00691F18" w:rsidRPr="00D576DE">
        <w:rPr>
          <w:rFonts w:ascii="Segoe UI" w:hAnsi="Segoe UI" w:cs="Segoe UI"/>
        </w:rPr>
        <w:br/>
      </w:r>
    </w:p>
    <w:p w:rsidR="00B96BD9" w:rsidRPr="00D576DE" w:rsidRDefault="00DE58EB" w:rsidP="00DE58EB">
      <w:pPr>
        <w:rPr>
          <w:rFonts w:ascii="Segoe UI" w:hAnsi="Segoe UI" w:cs="Segoe UI"/>
        </w:rPr>
      </w:pPr>
      <w:r w:rsidRPr="00A82F7A">
        <w:rPr>
          <w:rFonts w:ascii="Segoe UI" w:hAnsi="Segoe UI" w:cs="Segoe UI"/>
          <w:b/>
        </w:rPr>
        <w:t>Bijzonderheden:</w:t>
      </w:r>
      <w:r w:rsidR="00691F18" w:rsidRPr="00A60684">
        <w:rPr>
          <w:rFonts w:ascii="Segoe UI" w:hAnsi="Segoe UI" w:cs="Segoe UI"/>
        </w:rPr>
        <w:t xml:space="preserve"> </w:t>
      </w:r>
      <w:r w:rsidRPr="00A60684">
        <w:rPr>
          <w:rFonts w:ascii="Segoe UI" w:hAnsi="Segoe UI" w:cs="Segoe UI"/>
        </w:rPr>
        <w:t xml:space="preserve">Vervoer met </w:t>
      </w:r>
      <w:r w:rsidR="003A4447" w:rsidRPr="00A60684">
        <w:rPr>
          <w:rFonts w:ascii="Segoe UI" w:hAnsi="Segoe UI" w:cs="Segoe UI"/>
        </w:rPr>
        <w:t xml:space="preserve">(eigen) </w:t>
      </w:r>
      <w:r w:rsidR="00B96BD9" w:rsidRPr="00A60684">
        <w:rPr>
          <w:rFonts w:ascii="Segoe UI" w:hAnsi="Segoe UI" w:cs="Segoe UI"/>
        </w:rPr>
        <w:t>auto</w:t>
      </w:r>
      <w:r w:rsidR="003A4447" w:rsidRPr="00A60684">
        <w:rPr>
          <w:rFonts w:ascii="Segoe UI" w:hAnsi="Segoe UI" w:cs="Segoe UI"/>
        </w:rPr>
        <w:t xml:space="preserve"> of auto van vrijwilliger Vakantiebank</w:t>
      </w:r>
      <w:r w:rsidRPr="00A60684">
        <w:rPr>
          <w:rFonts w:ascii="Segoe UI" w:hAnsi="Segoe UI" w:cs="Segoe UI"/>
        </w:rPr>
        <w:t>,</w:t>
      </w:r>
      <w:r w:rsidR="005E2EAC">
        <w:rPr>
          <w:rFonts w:ascii="Segoe UI" w:hAnsi="Segoe UI" w:cs="Segoe UI"/>
        </w:rPr>
        <w:t xml:space="preserve"> </w:t>
      </w:r>
      <w:r w:rsidRPr="00A60684">
        <w:rPr>
          <w:rFonts w:ascii="Segoe UI" w:hAnsi="Segoe UI" w:cs="Segoe UI"/>
        </w:rPr>
        <w:t xml:space="preserve">3 overnachtingen op eigen </w:t>
      </w:r>
      <w:r w:rsidR="00AC01E6" w:rsidRPr="00A60684">
        <w:rPr>
          <w:rFonts w:ascii="Segoe UI" w:hAnsi="Segoe UI" w:cs="Segoe UI"/>
        </w:rPr>
        <w:t>1 persoons</w:t>
      </w:r>
      <w:r w:rsidR="005E2EAC">
        <w:rPr>
          <w:rFonts w:ascii="Segoe UI" w:hAnsi="Segoe UI" w:cs="Segoe UI"/>
        </w:rPr>
        <w:t>-</w:t>
      </w:r>
      <w:r w:rsidRPr="00A60684">
        <w:rPr>
          <w:rFonts w:ascii="Segoe UI" w:hAnsi="Segoe UI" w:cs="Segoe UI"/>
        </w:rPr>
        <w:lastRenderedPageBreak/>
        <w:t>kamer</w:t>
      </w:r>
      <w:r w:rsidR="00B96BD9" w:rsidRPr="00A60684">
        <w:rPr>
          <w:rFonts w:ascii="Segoe UI" w:hAnsi="Segoe UI" w:cs="Segoe UI"/>
        </w:rPr>
        <w:t xml:space="preserve"> </w:t>
      </w:r>
      <w:r w:rsidRPr="00A60684">
        <w:rPr>
          <w:rFonts w:ascii="Segoe UI" w:hAnsi="Segoe UI" w:cs="Segoe UI"/>
        </w:rPr>
        <w:t xml:space="preserve">inclusief </w:t>
      </w:r>
      <w:r w:rsidR="00691F18" w:rsidRPr="00A60684">
        <w:rPr>
          <w:rFonts w:ascii="Segoe UI" w:hAnsi="Segoe UI" w:cs="Segoe UI"/>
        </w:rPr>
        <w:t xml:space="preserve">beddengoed, </w:t>
      </w:r>
      <w:r w:rsidRPr="00A60684">
        <w:rPr>
          <w:rFonts w:ascii="Segoe UI" w:hAnsi="Segoe UI" w:cs="Segoe UI"/>
        </w:rPr>
        <w:t>al</w:t>
      </w:r>
      <w:r w:rsidR="00B96BD9" w:rsidRPr="00A60684">
        <w:rPr>
          <w:rFonts w:ascii="Segoe UI" w:hAnsi="Segoe UI" w:cs="Segoe UI"/>
        </w:rPr>
        <w:t>le maaltijden</w:t>
      </w:r>
      <w:r w:rsidRPr="00A60684">
        <w:rPr>
          <w:rFonts w:ascii="Segoe UI" w:hAnsi="Segoe UI" w:cs="Segoe UI"/>
        </w:rPr>
        <w:t>, een fiets op maat afgesteld en programma</w:t>
      </w:r>
      <w:r w:rsidR="002B5707" w:rsidRPr="00A60684">
        <w:rPr>
          <w:rFonts w:ascii="Segoe UI" w:hAnsi="Segoe UI" w:cs="Segoe UI"/>
        </w:rPr>
        <w:t xml:space="preserve"> </w:t>
      </w:r>
      <w:r w:rsidRPr="00A60684">
        <w:rPr>
          <w:rFonts w:ascii="Segoe UI" w:hAnsi="Segoe UI" w:cs="Segoe UI"/>
        </w:rPr>
        <w:t>aan</w:t>
      </w:r>
      <w:r w:rsidR="002B5707" w:rsidRPr="00A60684">
        <w:rPr>
          <w:rFonts w:ascii="Segoe UI" w:hAnsi="Segoe UI" w:cs="Segoe UI"/>
        </w:rPr>
        <w:t>bod</w:t>
      </w:r>
      <w:r w:rsidRPr="00A60684">
        <w:rPr>
          <w:rFonts w:ascii="Segoe UI" w:hAnsi="Segoe UI" w:cs="Segoe UI"/>
        </w:rPr>
        <w:t xml:space="preserve">  </w:t>
      </w:r>
      <w:r w:rsidR="00B96BD9" w:rsidRPr="00A60684">
        <w:rPr>
          <w:rFonts w:ascii="Segoe UI" w:hAnsi="Segoe UI" w:cs="Segoe UI"/>
        </w:rPr>
        <w:t>workshops</w:t>
      </w:r>
      <w:r w:rsidRPr="00A60684">
        <w:rPr>
          <w:rFonts w:ascii="Segoe UI" w:hAnsi="Segoe UI" w:cs="Segoe UI"/>
        </w:rPr>
        <w:t xml:space="preserve"> (</w:t>
      </w:r>
      <w:r w:rsidR="00691F18" w:rsidRPr="00A60684">
        <w:rPr>
          <w:rFonts w:ascii="Segoe UI" w:hAnsi="Segoe UI" w:cs="Segoe UI"/>
        </w:rPr>
        <w:t xml:space="preserve">o.a. </w:t>
      </w:r>
      <w:r w:rsidR="001E2DC2" w:rsidRPr="00A60684">
        <w:rPr>
          <w:rFonts w:ascii="Segoe UI" w:hAnsi="Segoe UI" w:cs="Segoe UI"/>
        </w:rPr>
        <w:t>T</w:t>
      </w:r>
      <w:r w:rsidRPr="00A60684">
        <w:rPr>
          <w:rFonts w:ascii="Segoe UI" w:hAnsi="Segoe UI" w:cs="Segoe UI"/>
        </w:rPr>
        <w:t xml:space="preserve">ai </w:t>
      </w:r>
      <w:r w:rsidR="00691F18" w:rsidRPr="00A60684">
        <w:rPr>
          <w:rFonts w:ascii="Segoe UI" w:hAnsi="Segoe UI" w:cs="Segoe UI"/>
        </w:rPr>
        <w:t>Chi</w:t>
      </w:r>
      <w:r w:rsidRPr="00A60684">
        <w:rPr>
          <w:rFonts w:ascii="Segoe UI" w:hAnsi="Segoe UI" w:cs="Segoe UI"/>
        </w:rPr>
        <w:t xml:space="preserve">, </w:t>
      </w:r>
      <w:r w:rsidR="007837FF" w:rsidRPr="00A60684">
        <w:rPr>
          <w:rFonts w:ascii="Segoe UI" w:hAnsi="Segoe UI" w:cs="Segoe UI"/>
        </w:rPr>
        <w:t>massage)</w:t>
      </w:r>
      <w:r w:rsidRPr="00A60684">
        <w:rPr>
          <w:rFonts w:ascii="Segoe UI" w:hAnsi="Segoe UI" w:cs="Segoe UI"/>
        </w:rPr>
        <w:t xml:space="preserve"> spel en creatieve </w:t>
      </w:r>
      <w:r w:rsidR="00B96BD9" w:rsidRPr="00A60684">
        <w:rPr>
          <w:rFonts w:ascii="Segoe UI" w:hAnsi="Segoe UI" w:cs="Segoe UI"/>
        </w:rPr>
        <w:t>activiteiten, uit</w:t>
      </w:r>
      <w:r w:rsidRPr="00A60684">
        <w:rPr>
          <w:rFonts w:ascii="Segoe UI" w:hAnsi="Segoe UI" w:cs="Segoe UI"/>
        </w:rPr>
        <w:t xml:space="preserve">stapjes </w:t>
      </w:r>
      <w:r w:rsidR="001E2DC2" w:rsidRPr="00A60684">
        <w:rPr>
          <w:rFonts w:ascii="Segoe UI" w:hAnsi="Segoe UI" w:cs="Segoe UI"/>
        </w:rPr>
        <w:t xml:space="preserve">naar </w:t>
      </w:r>
      <w:r w:rsidR="00AC01E6" w:rsidRPr="00A60684">
        <w:rPr>
          <w:rFonts w:ascii="Segoe UI" w:hAnsi="Segoe UI" w:cs="Segoe UI"/>
        </w:rPr>
        <w:t xml:space="preserve">de </w:t>
      </w:r>
      <w:r w:rsidR="001E2DC2" w:rsidRPr="00A60684">
        <w:rPr>
          <w:rFonts w:ascii="Segoe UI" w:hAnsi="Segoe UI" w:cs="Segoe UI"/>
        </w:rPr>
        <w:t xml:space="preserve">stad met rondvaart, </w:t>
      </w:r>
      <w:r w:rsidRPr="00A60684">
        <w:rPr>
          <w:rFonts w:ascii="Segoe UI" w:hAnsi="Segoe UI" w:cs="Segoe UI"/>
        </w:rPr>
        <w:t>zwembad, speeltuin</w:t>
      </w:r>
      <w:r w:rsidR="001E2DC2" w:rsidRPr="00A60684">
        <w:rPr>
          <w:rFonts w:ascii="Segoe UI" w:hAnsi="Segoe UI" w:cs="Segoe UI"/>
        </w:rPr>
        <w:t xml:space="preserve"> e.d.</w:t>
      </w:r>
      <w:r w:rsidR="007837FF" w:rsidRPr="00A60684">
        <w:rPr>
          <w:rFonts w:ascii="Segoe UI" w:hAnsi="Segoe UI" w:cs="Segoe UI"/>
        </w:rPr>
        <w:t xml:space="preserve"> </w:t>
      </w:r>
      <w:r w:rsidR="00B96BD9" w:rsidRPr="00A60684">
        <w:rPr>
          <w:rFonts w:ascii="Segoe UI" w:hAnsi="Segoe UI" w:cs="Segoe UI"/>
        </w:rPr>
        <w:t xml:space="preserve">Een </w:t>
      </w:r>
      <w:r w:rsidR="000C3080" w:rsidRPr="00A60684">
        <w:rPr>
          <w:rFonts w:ascii="Segoe UI" w:hAnsi="Segoe UI" w:cs="Segoe UI"/>
        </w:rPr>
        <w:t xml:space="preserve">heel </w:t>
      </w:r>
      <w:r w:rsidR="00B96BD9" w:rsidRPr="00A60684">
        <w:rPr>
          <w:rFonts w:ascii="Segoe UI" w:hAnsi="Segoe UI" w:cs="Segoe UI"/>
        </w:rPr>
        <w:t xml:space="preserve">gastvrij hotel met de </w:t>
      </w:r>
      <w:r w:rsidR="002B5707" w:rsidRPr="00A60684">
        <w:rPr>
          <w:rFonts w:ascii="Segoe UI" w:hAnsi="Segoe UI" w:cs="Segoe UI"/>
        </w:rPr>
        <w:t xml:space="preserve">vriendelijke </w:t>
      </w:r>
      <w:r w:rsidR="00B96BD9" w:rsidRPr="00A60684">
        <w:rPr>
          <w:rFonts w:ascii="Segoe UI" w:hAnsi="Segoe UI" w:cs="Segoe UI"/>
        </w:rPr>
        <w:t>sfeer van een klooster, om ontspannen vakantie te</w:t>
      </w:r>
      <w:r w:rsidR="00B96BD9" w:rsidRPr="00D576DE">
        <w:rPr>
          <w:rFonts w:ascii="Segoe UI" w:hAnsi="Segoe UI" w:cs="Segoe UI"/>
        </w:rPr>
        <w:t xml:space="preserve"> vieren.</w:t>
      </w:r>
    </w:p>
    <w:p w:rsidR="00A82F7A" w:rsidRDefault="00A82F7A" w:rsidP="00BA1C5B">
      <w:pPr>
        <w:rPr>
          <w:i/>
          <w:sz w:val="24"/>
        </w:rPr>
      </w:pPr>
    </w:p>
    <w:p w:rsidR="007837FF" w:rsidRPr="00AC01E6" w:rsidRDefault="00B96BD9" w:rsidP="00BA1C5B">
      <w:pPr>
        <w:rPr>
          <w:i/>
          <w:sz w:val="24"/>
        </w:rPr>
      </w:pPr>
      <w:r w:rsidRPr="00AC01E6">
        <w:rPr>
          <w:i/>
          <w:sz w:val="24"/>
        </w:rPr>
        <w:t>Er is een uitgebreid aanbod aan activiteiten in ochtend, middag en avond</w:t>
      </w:r>
      <w:r w:rsidR="004608AA" w:rsidRPr="00AC01E6">
        <w:rPr>
          <w:b/>
          <w:i/>
          <w:sz w:val="24"/>
        </w:rPr>
        <w:t xml:space="preserve"> </w:t>
      </w:r>
      <w:r w:rsidR="004608AA" w:rsidRPr="00AC01E6">
        <w:rPr>
          <w:i/>
          <w:sz w:val="24"/>
        </w:rPr>
        <w:t>voor jong en oud</w:t>
      </w:r>
      <w:r w:rsidR="004608AA" w:rsidRPr="00AC01E6">
        <w:rPr>
          <w:b/>
          <w:i/>
          <w:sz w:val="24"/>
        </w:rPr>
        <w:t xml:space="preserve">. </w:t>
      </w:r>
      <w:r w:rsidRPr="00AC01E6">
        <w:rPr>
          <w:i/>
          <w:sz w:val="24"/>
        </w:rPr>
        <w:t xml:space="preserve">Deelname aan de activiteiten is niet verplicht. Gezinnen kunnen ook zelf op pad gaan, lekker </w:t>
      </w:r>
      <w:r w:rsidR="00FD4066">
        <w:rPr>
          <w:i/>
          <w:noProof/>
          <w:sz w:val="24"/>
          <w:lang w:val="en-US" w:eastAsia="nl-NL"/>
        </w:rPr>
        <w:drawing>
          <wp:anchor distT="0" distB="0" distL="114300" distR="114300" simplePos="0" relativeHeight="251670528" behindDoc="0" locked="0" layoutInCell="1" allowOverlap="1" wp14:anchorId="57CE82C6" wp14:editId="287BBB46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2152015" cy="1432560"/>
            <wp:effectExtent l="0" t="0" r="635" b="0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1E6">
        <w:rPr>
          <w:i/>
          <w:sz w:val="24"/>
        </w:rPr>
        <w:t>uitrusten</w:t>
      </w:r>
      <w:r w:rsidR="004608AA" w:rsidRPr="00AC01E6">
        <w:rPr>
          <w:b/>
          <w:i/>
          <w:sz w:val="24"/>
        </w:rPr>
        <w:t xml:space="preserve"> </w:t>
      </w:r>
      <w:r w:rsidR="004608AA" w:rsidRPr="00AC01E6">
        <w:rPr>
          <w:i/>
          <w:sz w:val="24"/>
        </w:rPr>
        <w:t>op het ruime terras</w:t>
      </w:r>
      <w:r w:rsidRPr="00AC01E6">
        <w:rPr>
          <w:i/>
          <w:sz w:val="24"/>
        </w:rPr>
        <w:t xml:space="preserve"> of zich vermaken op het terrein met verschillende sporten of muziek. Er wordt wel verwacht dat je je niet afzondert en ook optrekt met andere gasten. Maaltijden zijn gezamenlijk en </w:t>
      </w:r>
      <w:r w:rsidR="009635AC" w:rsidRPr="00AC01E6">
        <w:rPr>
          <w:i/>
          <w:sz w:val="24"/>
        </w:rPr>
        <w:t>je</w:t>
      </w:r>
      <w:r w:rsidRPr="00AC01E6">
        <w:rPr>
          <w:i/>
          <w:sz w:val="24"/>
        </w:rPr>
        <w:t xml:space="preserve"> wordt gevraagd enkele keren mee te helpen met afruimen, afwassen en tafeldekken. </w:t>
      </w:r>
      <w:r w:rsidR="004608AA" w:rsidRPr="00AC01E6">
        <w:rPr>
          <w:i/>
          <w:sz w:val="24"/>
        </w:rPr>
        <w:t xml:space="preserve">Deze vakantie heeft meer een groepskarakter.   </w:t>
      </w:r>
      <w:r w:rsidRPr="00AC01E6">
        <w:rPr>
          <w:i/>
          <w:sz w:val="24"/>
        </w:rPr>
        <w:t xml:space="preserve"> </w:t>
      </w:r>
    </w:p>
    <w:p w:rsidR="007837FF" w:rsidRPr="00AC01E6" w:rsidRDefault="00702173" w:rsidP="007837FF">
      <w:pPr>
        <w:pStyle w:val="Kop1"/>
        <w:shd w:val="clear" w:color="auto" w:fill="FCFCFC"/>
        <w:rPr>
          <w:rFonts w:asciiTheme="minorHAnsi" w:hAnsiTheme="minorHAnsi"/>
          <w:b w:val="0"/>
          <w:sz w:val="24"/>
          <w:szCs w:val="22"/>
          <w:u w:val="single"/>
        </w:rPr>
      </w:pPr>
      <w:r w:rsidRPr="00AC01E6">
        <w:rPr>
          <w:rFonts w:asciiTheme="minorHAnsi" w:hAnsiTheme="minorHAnsi"/>
          <w:b w:val="0"/>
          <w:sz w:val="24"/>
          <w:szCs w:val="22"/>
          <w:u w:val="single"/>
        </w:rPr>
        <w:t xml:space="preserve">Beschikbaar voor </w:t>
      </w:r>
      <w:r w:rsidR="00B975FD" w:rsidRPr="00AC01E6">
        <w:rPr>
          <w:rFonts w:asciiTheme="minorHAnsi" w:hAnsiTheme="minorHAnsi"/>
          <w:b w:val="0"/>
          <w:sz w:val="24"/>
          <w:szCs w:val="22"/>
          <w:u w:val="single"/>
        </w:rPr>
        <w:t>10</w:t>
      </w:r>
      <w:r w:rsidR="00504935" w:rsidRPr="00AC01E6">
        <w:rPr>
          <w:rFonts w:asciiTheme="minorHAnsi" w:hAnsiTheme="minorHAnsi"/>
          <w:b w:val="0"/>
          <w:sz w:val="24"/>
          <w:szCs w:val="22"/>
          <w:u w:val="single"/>
        </w:rPr>
        <w:t>-12</w:t>
      </w:r>
      <w:r w:rsidR="00B975FD" w:rsidRPr="00AC01E6">
        <w:rPr>
          <w:rFonts w:asciiTheme="minorHAnsi" w:hAnsiTheme="minorHAnsi"/>
          <w:b w:val="0"/>
          <w:sz w:val="24"/>
          <w:szCs w:val="22"/>
          <w:u w:val="single"/>
        </w:rPr>
        <w:t xml:space="preserve"> personen</w:t>
      </w:r>
      <w:r w:rsidR="00B76A73" w:rsidRPr="00AC01E6">
        <w:rPr>
          <w:rFonts w:asciiTheme="minorHAnsi" w:hAnsiTheme="minorHAnsi"/>
          <w:b w:val="0"/>
          <w:sz w:val="24"/>
          <w:szCs w:val="22"/>
          <w:u w:val="single"/>
        </w:rPr>
        <w:t>, verdeeld over 2 weken</w:t>
      </w:r>
      <w:r w:rsidR="00B975FD" w:rsidRPr="00AC01E6">
        <w:rPr>
          <w:rFonts w:asciiTheme="minorHAnsi" w:hAnsiTheme="minorHAnsi"/>
          <w:b w:val="0"/>
          <w:sz w:val="24"/>
          <w:szCs w:val="22"/>
          <w:u w:val="single"/>
        </w:rPr>
        <w:t xml:space="preserve"> </w:t>
      </w:r>
    </w:p>
    <w:p w:rsidR="00BC5A7B" w:rsidRDefault="005E2EAC" w:rsidP="00E53A43">
      <w:pPr>
        <w:rPr>
          <w:sz w:val="28"/>
          <w:szCs w:val="28"/>
        </w:rPr>
      </w:pPr>
      <w:r w:rsidRPr="00BC5A7B">
        <w:rPr>
          <w:b/>
          <w:noProof/>
          <w:lang w:val="en-US" w:eastAsia="nl-NL"/>
        </w:rPr>
        <w:drawing>
          <wp:anchor distT="0" distB="0" distL="114300" distR="114300" simplePos="0" relativeHeight="251663360" behindDoc="0" locked="0" layoutInCell="1" allowOverlap="1" wp14:anchorId="79AC8556" wp14:editId="6A843CE9">
            <wp:simplePos x="0" y="0"/>
            <wp:positionH relativeFrom="column">
              <wp:posOffset>3390265</wp:posOffset>
            </wp:positionH>
            <wp:positionV relativeFrom="paragraph">
              <wp:posOffset>181610</wp:posOffset>
            </wp:positionV>
            <wp:extent cx="2861945" cy="1905000"/>
            <wp:effectExtent l="0" t="0" r="0" b="0"/>
            <wp:wrapSquare wrapText="bothSides"/>
            <wp:docPr id="8" name="Afbeelding 8" descr="duinr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uinre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A7B" w:rsidRPr="00BC5A7B" w:rsidRDefault="00B76A73" w:rsidP="00E53A43">
      <w:pPr>
        <w:rPr>
          <w:b/>
        </w:rPr>
      </w:pPr>
      <w:r w:rsidRPr="00BC5A7B">
        <w:rPr>
          <w:b/>
          <w:sz w:val="28"/>
          <w:szCs w:val="28"/>
        </w:rPr>
        <w:t>Vakantie</w:t>
      </w:r>
      <w:r w:rsidR="00846B2D" w:rsidRPr="00BC5A7B">
        <w:rPr>
          <w:b/>
          <w:sz w:val="28"/>
          <w:szCs w:val="28"/>
        </w:rPr>
        <w:t xml:space="preserve"> Duinrell</w:t>
      </w:r>
      <w:r w:rsidR="00A33517" w:rsidRPr="00BC5A7B">
        <w:rPr>
          <w:b/>
          <w:sz w:val="28"/>
          <w:szCs w:val="28"/>
        </w:rPr>
        <w:t xml:space="preserve"> Wassenaar</w:t>
      </w:r>
      <w:r w:rsidRPr="00BC5A7B">
        <w:rPr>
          <w:b/>
          <w:sz w:val="28"/>
          <w:szCs w:val="28"/>
        </w:rPr>
        <w:t xml:space="preserve"> </w:t>
      </w:r>
      <w:r w:rsidRPr="00BC5A7B">
        <w:rPr>
          <w:b/>
          <w:sz w:val="28"/>
          <w:szCs w:val="28"/>
        </w:rPr>
        <w:br/>
      </w:r>
    </w:p>
    <w:p w:rsidR="00A82F7A" w:rsidRDefault="00B76A73" w:rsidP="00E53A43">
      <w:pPr>
        <w:rPr>
          <w:rStyle w:val="Zwaar"/>
          <w:color w:val="000000" w:themeColor="text1"/>
        </w:rPr>
      </w:pPr>
      <w:r w:rsidRPr="00EA36DD">
        <w:t>Wie:</w:t>
      </w:r>
      <w:r w:rsidRPr="00EA36DD">
        <w:tab/>
      </w:r>
      <w:r w:rsidRPr="00EA36DD">
        <w:tab/>
        <w:t xml:space="preserve">Gezinnen met </w:t>
      </w:r>
      <w:r w:rsidR="00927EDA">
        <w:t>basisschool</w:t>
      </w:r>
      <w:r w:rsidRPr="00EA36DD">
        <w:t>kinderen</w:t>
      </w:r>
      <w:r w:rsidR="00927EDA">
        <w:t xml:space="preserve"> </w:t>
      </w:r>
      <w:r w:rsidRPr="00EA36DD">
        <w:t>Wanneer:  </w:t>
      </w:r>
      <w:r w:rsidRPr="00EA36DD">
        <w:tab/>
        <w:t xml:space="preserve">Zomervakantie </w:t>
      </w:r>
      <w:r w:rsidRPr="00EA36DD">
        <w:tab/>
      </w:r>
      <w:r w:rsidR="00D522EA">
        <w:t xml:space="preserve">vr. 10-ma.13 augustus </w:t>
      </w:r>
      <w:r w:rsidR="00D522EA">
        <w:br/>
        <w:t xml:space="preserve">  </w:t>
      </w:r>
      <w:r w:rsidR="00D522EA">
        <w:tab/>
      </w:r>
      <w:r w:rsidR="00D522EA">
        <w:tab/>
      </w:r>
      <w:r w:rsidR="00D522EA">
        <w:tab/>
      </w:r>
      <w:r w:rsidR="00D522EA">
        <w:tab/>
        <w:t>of ma.13-do.16 august</w:t>
      </w:r>
      <w:r w:rsidR="00927EDA">
        <w:t>us</w:t>
      </w:r>
      <w:r w:rsidR="00927EDA">
        <w:br/>
        <w:t xml:space="preserve">Waar: </w:t>
      </w:r>
      <w:r w:rsidR="00927EDA">
        <w:tab/>
      </w:r>
      <w:r w:rsidR="00927EDA">
        <w:tab/>
      </w:r>
      <w:r w:rsidR="005E2EAC">
        <w:t>Bungalows</w:t>
      </w:r>
      <w:r w:rsidR="00566C33">
        <w:t xml:space="preserve"> op</w:t>
      </w:r>
      <w:r w:rsidR="00E840BB" w:rsidRPr="00927EDA">
        <w:t xml:space="preserve"> </w:t>
      </w:r>
      <w:r w:rsidR="00566C33">
        <w:t>attractiepark Duinrell</w:t>
      </w:r>
      <w:r w:rsidR="00E840BB" w:rsidRPr="00927EDA">
        <w:br/>
      </w:r>
      <w:r w:rsidR="006050E2">
        <w:rPr>
          <w:rStyle w:val="Zwaar"/>
          <w:b/>
          <w:color w:val="000000" w:themeColor="text1"/>
        </w:rPr>
        <w:br/>
      </w:r>
    </w:p>
    <w:p w:rsidR="00E840BB" w:rsidRPr="00C2741C" w:rsidRDefault="005E2EAC" w:rsidP="00E53A43">
      <w:r>
        <w:rPr>
          <w:rFonts w:ascii="Times" w:eastAsia="Times New Roman" w:hAnsi="Times" w:cs="Times New Roman"/>
          <w:noProof/>
          <w:sz w:val="20"/>
          <w:szCs w:val="20"/>
          <w:lang w:val="en-US" w:eastAsia="nl-NL"/>
        </w:rPr>
        <w:drawing>
          <wp:anchor distT="0" distB="0" distL="114300" distR="114300" simplePos="0" relativeHeight="251671552" behindDoc="0" locked="0" layoutInCell="1" allowOverlap="1" wp14:anchorId="68BB98D4" wp14:editId="7FE2FD11">
            <wp:simplePos x="0" y="0"/>
            <wp:positionH relativeFrom="column">
              <wp:posOffset>-86995</wp:posOffset>
            </wp:positionH>
            <wp:positionV relativeFrom="paragraph">
              <wp:posOffset>1872615</wp:posOffset>
            </wp:positionV>
            <wp:extent cx="2823845" cy="1585595"/>
            <wp:effectExtent l="0" t="0" r="0" b="0"/>
            <wp:wrapSquare wrapText="bothSides"/>
            <wp:docPr id="6" name="Afbeelding 6" descr="https://www.duinrell.nl/media/112/DE/Duingalows/3471/Afbeeldingen/780x438xcover@70@@/budg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uinrell.nl/media/112/DE/Duingalows/3471/Afbeeldingen/780x438xcover@70@@/budget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0BB" w:rsidRPr="00280F8C">
        <w:rPr>
          <w:rStyle w:val="Zwaar"/>
          <w:color w:val="000000" w:themeColor="text1"/>
        </w:rPr>
        <w:t>Bijzonderheden</w:t>
      </w:r>
      <w:r w:rsidR="006050E2" w:rsidRPr="00280F8C">
        <w:rPr>
          <w:rStyle w:val="Zwaar"/>
          <w:color w:val="000000" w:themeColor="text1"/>
        </w:rPr>
        <w:t>:</w:t>
      </w:r>
      <w:r w:rsidR="006050E2">
        <w:rPr>
          <w:rStyle w:val="Zwaar"/>
          <w:b/>
          <w:color w:val="000000" w:themeColor="text1"/>
        </w:rPr>
        <w:t xml:space="preserve"> </w:t>
      </w:r>
      <w:r w:rsidR="006050E2" w:rsidRPr="006050E2">
        <w:t xml:space="preserve">Vervoer heen en terug met </w:t>
      </w:r>
      <w:r w:rsidR="00D522EA">
        <w:t xml:space="preserve">auto’s/bus </w:t>
      </w:r>
      <w:r w:rsidR="006050E2" w:rsidRPr="006050E2">
        <w:t xml:space="preserve">vanaf opstapplek Delft, </w:t>
      </w:r>
      <w:r w:rsidR="006050E2">
        <w:t>3</w:t>
      </w:r>
      <w:r w:rsidR="006050E2" w:rsidRPr="006050E2">
        <w:t xml:space="preserve"> overnachtingen </w:t>
      </w:r>
      <w:r w:rsidR="00D522EA">
        <w:t>in</w:t>
      </w:r>
      <w:r w:rsidR="006050E2" w:rsidRPr="006050E2">
        <w:t xml:space="preserve"> eigen </w:t>
      </w:r>
      <w:r w:rsidR="006050E2">
        <w:t xml:space="preserve">6 persoons </w:t>
      </w:r>
      <w:r w:rsidR="00086131">
        <w:t>budget-</w:t>
      </w:r>
      <w:proofErr w:type="spellStart"/>
      <w:r w:rsidR="00D522EA" w:rsidRPr="00086131">
        <w:t>duingalow</w:t>
      </w:r>
      <w:proofErr w:type="spellEnd"/>
      <w:r w:rsidR="00A82F7A">
        <w:t xml:space="preserve">. </w:t>
      </w:r>
      <w:r w:rsidR="003C3480">
        <w:t xml:space="preserve">Dagelijks  toegang </w:t>
      </w:r>
      <w:r w:rsidR="00E840BB" w:rsidRPr="00927EDA">
        <w:t>attractiepark</w:t>
      </w:r>
      <w:r w:rsidR="003C3480">
        <w:t xml:space="preserve"> en </w:t>
      </w:r>
      <w:r w:rsidR="00FF2BC1">
        <w:t xml:space="preserve">3 </w:t>
      </w:r>
      <w:r w:rsidR="003C3480">
        <w:t xml:space="preserve">uur toegang tot het </w:t>
      </w:r>
      <w:proofErr w:type="spellStart"/>
      <w:r w:rsidR="003C3480">
        <w:t>Tikibad</w:t>
      </w:r>
      <w:proofErr w:type="spellEnd"/>
      <w:r w:rsidR="003C3480">
        <w:t xml:space="preserve">. </w:t>
      </w:r>
      <w:r w:rsidR="00333E5B">
        <w:t xml:space="preserve">Voor ontbijt, lunch en avondeten zorg je </w:t>
      </w:r>
      <w:r w:rsidR="00333E5B" w:rsidRPr="0017305E">
        <w:rPr>
          <w:i/>
        </w:rPr>
        <w:t>zelf</w:t>
      </w:r>
      <w:r w:rsidR="00333E5B">
        <w:t xml:space="preserve">. </w:t>
      </w:r>
      <w:r w:rsidR="0017305E">
        <w:br/>
      </w:r>
      <w:r w:rsidR="00E840BB" w:rsidRPr="00BC5A7B">
        <w:t xml:space="preserve"> </w:t>
      </w:r>
      <w:r w:rsidR="00A33517" w:rsidRPr="00BC5A7B">
        <w:t xml:space="preserve">In </w:t>
      </w:r>
      <w:r w:rsidR="00E840BB" w:rsidRPr="00BC5A7B">
        <w:t xml:space="preserve">Attractiepark Duinrell is het genieten van geweldige attracties en veel </w:t>
      </w:r>
      <w:r w:rsidR="00333E5B" w:rsidRPr="00BC5A7B">
        <w:t xml:space="preserve">vermaak voor </w:t>
      </w:r>
      <w:r w:rsidR="00086131" w:rsidRPr="00BC5A7B">
        <w:t>kinderen</w:t>
      </w:r>
      <w:r w:rsidR="008C1A0A" w:rsidRPr="00BC5A7B">
        <w:t>. De budget-</w:t>
      </w:r>
      <w:proofErr w:type="spellStart"/>
      <w:r w:rsidR="008C1A0A" w:rsidRPr="00BC5A7B">
        <w:t>duingalow</w:t>
      </w:r>
      <w:proofErr w:type="spellEnd"/>
      <w:r w:rsidR="008C1A0A" w:rsidRPr="00BC5A7B">
        <w:t xml:space="preserve"> is een pr</w:t>
      </w:r>
      <w:r w:rsidR="00086131" w:rsidRPr="00BC5A7B">
        <w:t>ima plek om je</w:t>
      </w:r>
      <w:r w:rsidR="00E53A43" w:rsidRPr="00BC5A7B">
        <w:t xml:space="preserve"> e</w:t>
      </w:r>
      <w:r w:rsidR="00086131" w:rsidRPr="00BC5A7B">
        <w:t xml:space="preserve">ven rustig met de kinderen terug te trekken als je </w:t>
      </w:r>
      <w:r>
        <w:t xml:space="preserve">je in </w:t>
      </w:r>
      <w:r w:rsidR="00086131" w:rsidRPr="00BC5A7B">
        <w:t>het Attractiepark</w:t>
      </w:r>
      <w:r>
        <w:t xml:space="preserve"> </w:t>
      </w:r>
      <w:r w:rsidR="00086131" w:rsidRPr="00BC5A7B">
        <w:t xml:space="preserve"> hebt vermaakt. </w:t>
      </w:r>
      <w:r w:rsidR="00086131" w:rsidRPr="00BC5A7B">
        <w:rPr>
          <w:rFonts w:eastAsia="Times New Roman" w:cs="Times New Roman"/>
          <w:color w:val="000000"/>
          <w:lang w:eastAsia="nl-NL"/>
        </w:rPr>
        <w:t xml:space="preserve">Deze </w:t>
      </w:r>
      <w:proofErr w:type="spellStart"/>
      <w:r>
        <w:rPr>
          <w:rFonts w:eastAsia="Times New Roman" w:cs="Times New Roman"/>
          <w:color w:val="000000"/>
          <w:lang w:eastAsia="nl-NL"/>
        </w:rPr>
        <w:t>d</w:t>
      </w:r>
      <w:r w:rsidR="00086131" w:rsidRPr="00BC5A7B">
        <w:rPr>
          <w:rFonts w:eastAsia="Times New Roman" w:cs="Times New Roman"/>
          <w:color w:val="000000"/>
          <w:lang w:eastAsia="nl-NL"/>
        </w:rPr>
        <w:t>uingalows</w:t>
      </w:r>
      <w:proofErr w:type="spellEnd"/>
      <w:r w:rsidR="00086131" w:rsidRPr="00BC5A7B">
        <w:rPr>
          <w:rFonts w:eastAsia="Times New Roman" w:cs="Times New Roman"/>
          <w:color w:val="000000"/>
          <w:lang w:eastAsia="nl-NL"/>
        </w:rPr>
        <w:t xml:space="preserve"> hebben drie slaapkamers; één met een tweepersoonsbed, één met twee eenpersoonsbedden en één met een stapelbed. De keuken is van alle basisgemakken voorzien. In de badkamer zijn een douche, wastafel en toilet. </w:t>
      </w:r>
      <w:r w:rsidR="00B06402" w:rsidRPr="00BC5A7B">
        <w:rPr>
          <w:rFonts w:eastAsia="Times New Roman" w:cs="Times New Roman"/>
          <w:color w:val="000000"/>
          <w:lang w:eastAsia="nl-NL"/>
        </w:rPr>
        <w:t xml:space="preserve">Bedlinnen en beperkt gebruik WIFI zijn aanwezig. </w:t>
      </w:r>
      <w:r w:rsidR="00086131" w:rsidRPr="00BC5A7B">
        <w:rPr>
          <w:rFonts w:eastAsia="Times New Roman" w:cs="Times New Roman"/>
          <w:color w:val="000000"/>
          <w:lang w:eastAsia="nl-NL"/>
        </w:rPr>
        <w:t xml:space="preserve">Deze </w:t>
      </w:r>
      <w:proofErr w:type="spellStart"/>
      <w:r>
        <w:rPr>
          <w:rFonts w:eastAsia="Times New Roman" w:cs="Times New Roman"/>
          <w:color w:val="000000"/>
          <w:lang w:eastAsia="nl-NL"/>
        </w:rPr>
        <w:t>d</w:t>
      </w:r>
      <w:r w:rsidR="00086131" w:rsidRPr="00BC5A7B">
        <w:rPr>
          <w:rFonts w:eastAsia="Times New Roman" w:cs="Times New Roman"/>
          <w:color w:val="000000"/>
          <w:lang w:eastAsia="nl-NL"/>
        </w:rPr>
        <w:t>uingalows</w:t>
      </w:r>
      <w:proofErr w:type="spellEnd"/>
      <w:r w:rsidR="00086131" w:rsidRPr="00BC5A7B">
        <w:rPr>
          <w:rFonts w:eastAsia="Times New Roman" w:cs="Times New Roman"/>
          <w:color w:val="000000"/>
          <w:lang w:eastAsia="nl-NL"/>
        </w:rPr>
        <w:t xml:space="preserve"> liggen centraal </w:t>
      </w:r>
      <w:r>
        <w:rPr>
          <w:rFonts w:eastAsia="Times New Roman" w:cs="Times New Roman"/>
          <w:color w:val="000000"/>
          <w:lang w:eastAsia="nl-NL"/>
        </w:rPr>
        <w:t>in</w:t>
      </w:r>
      <w:r w:rsidR="00086131" w:rsidRPr="00BC5A7B">
        <w:rPr>
          <w:rFonts w:eastAsia="Times New Roman" w:cs="Times New Roman"/>
          <w:color w:val="000000"/>
          <w:lang w:eastAsia="nl-NL"/>
        </w:rPr>
        <w:t xml:space="preserve"> het park, achter Duinrell </w:t>
      </w:r>
      <w:proofErr w:type="spellStart"/>
      <w:r w:rsidR="00086131" w:rsidRPr="00BC5A7B">
        <w:rPr>
          <w:rFonts w:eastAsia="Times New Roman" w:cs="Times New Roman"/>
          <w:color w:val="000000"/>
          <w:lang w:eastAsia="nl-NL"/>
        </w:rPr>
        <w:t>Plaza</w:t>
      </w:r>
      <w:proofErr w:type="spellEnd"/>
      <w:r w:rsidR="00086131" w:rsidRPr="00BC5A7B">
        <w:rPr>
          <w:rFonts w:eastAsia="Times New Roman" w:cs="Times New Roman"/>
          <w:color w:val="000000"/>
          <w:lang w:eastAsia="nl-NL"/>
        </w:rPr>
        <w:t xml:space="preserve">. </w:t>
      </w:r>
    </w:p>
    <w:p w:rsidR="001F524C" w:rsidRPr="0051571F" w:rsidRDefault="001F524C" w:rsidP="006050E2">
      <w:pPr>
        <w:rPr>
          <w:rFonts w:eastAsia="Times New Roman" w:cs="Times New Roman"/>
          <w:sz w:val="24"/>
          <w:szCs w:val="24"/>
          <w:u w:val="single"/>
          <w:lang w:eastAsia="nl-NL"/>
        </w:rPr>
      </w:pPr>
    </w:p>
    <w:p w:rsidR="00566C33" w:rsidRPr="00D522EA" w:rsidRDefault="001F524C" w:rsidP="00566C33">
      <w:pPr>
        <w:rPr>
          <w:rFonts w:eastAsia="Times New Roman" w:cs="Times New Roman"/>
          <w:strike/>
          <w:sz w:val="24"/>
          <w:lang w:eastAsia="nl-NL"/>
        </w:rPr>
      </w:pPr>
      <w:r>
        <w:rPr>
          <w:rFonts w:eastAsia="Times New Roman" w:cs="Times New Roman"/>
          <w:sz w:val="24"/>
          <w:szCs w:val="24"/>
          <w:u w:val="single"/>
          <w:lang w:eastAsia="nl-NL"/>
        </w:rPr>
        <w:lastRenderedPageBreak/>
        <w:t xml:space="preserve">Beschikbaar 2 maal x 4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nl-NL"/>
        </w:rPr>
        <w:t>duingalows</w:t>
      </w:r>
      <w:proofErr w:type="spellEnd"/>
      <w:r>
        <w:rPr>
          <w:rFonts w:eastAsia="Times New Roman" w:cs="Times New Roman"/>
          <w:sz w:val="24"/>
          <w:szCs w:val="24"/>
          <w:u w:val="single"/>
          <w:lang w:eastAsia="nl-NL"/>
        </w:rPr>
        <w:t xml:space="preserve"> voor 6 personen;  Er wordt gestreefd naar een bezetting van een compleet gezin (2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nl-NL"/>
        </w:rPr>
        <w:t>volw</w:t>
      </w:r>
      <w:proofErr w:type="spellEnd"/>
      <w:r>
        <w:rPr>
          <w:rFonts w:eastAsia="Times New Roman" w:cs="Times New Roman"/>
          <w:sz w:val="24"/>
          <w:szCs w:val="24"/>
          <w:u w:val="single"/>
          <w:lang w:eastAsia="nl-NL"/>
        </w:rPr>
        <w:t xml:space="preserve"> en kinderen) per </w:t>
      </w:r>
      <w:proofErr w:type="spellStart"/>
      <w:r w:rsidR="005E2EAC">
        <w:rPr>
          <w:rFonts w:eastAsia="Times New Roman" w:cs="Times New Roman"/>
          <w:sz w:val="24"/>
          <w:szCs w:val="24"/>
          <w:u w:val="single"/>
          <w:lang w:eastAsia="nl-NL"/>
        </w:rPr>
        <w:t>d</w:t>
      </w:r>
      <w:r>
        <w:rPr>
          <w:rFonts w:eastAsia="Times New Roman" w:cs="Times New Roman"/>
          <w:sz w:val="24"/>
          <w:szCs w:val="24"/>
          <w:u w:val="single"/>
          <w:lang w:eastAsia="nl-NL"/>
        </w:rPr>
        <w:t>uingalow</w:t>
      </w:r>
      <w:proofErr w:type="spellEnd"/>
      <w:r>
        <w:rPr>
          <w:rFonts w:eastAsia="Times New Roman" w:cs="Times New Roman"/>
          <w:sz w:val="24"/>
          <w:szCs w:val="24"/>
          <w:u w:val="single"/>
          <w:lang w:eastAsia="nl-NL"/>
        </w:rPr>
        <w:t>.</w:t>
      </w:r>
    </w:p>
    <w:p w:rsidR="00BC5A7B" w:rsidRDefault="00BC5A7B" w:rsidP="00D522EA">
      <w:pPr>
        <w:rPr>
          <w:b/>
          <w:sz w:val="28"/>
          <w:szCs w:val="28"/>
        </w:rPr>
      </w:pPr>
    </w:p>
    <w:p w:rsidR="00C30104" w:rsidRDefault="00557E6E" w:rsidP="00D522EA">
      <w:pPr>
        <w:rPr>
          <w:i/>
          <w:sz w:val="24"/>
        </w:rPr>
      </w:pPr>
      <w:r w:rsidRPr="00557E6E">
        <w:rPr>
          <w:noProof/>
          <w:lang w:val="en-US" w:eastAsia="nl-NL"/>
        </w:rPr>
        <w:drawing>
          <wp:anchor distT="0" distB="0" distL="114300" distR="114300" simplePos="0" relativeHeight="251665408" behindDoc="0" locked="0" layoutInCell="1" allowOverlap="1" wp14:anchorId="1DAF7C00" wp14:editId="7034C937">
            <wp:simplePos x="0" y="0"/>
            <wp:positionH relativeFrom="column">
              <wp:posOffset>3441700</wp:posOffset>
            </wp:positionH>
            <wp:positionV relativeFrom="paragraph">
              <wp:posOffset>29845</wp:posOffset>
            </wp:positionV>
            <wp:extent cx="2660650" cy="1242060"/>
            <wp:effectExtent l="0" t="0" r="6350" b="0"/>
            <wp:wrapSquare wrapText="bothSides"/>
            <wp:docPr id="2" name="Afbeelding 2" descr="http://www.rkdiaconie.nl/uploadedImgs/ritasreisbureauLogo(1)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kdiaconie.nl/uploadedImgs/ritasreisbureauLogo(1)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3AA" w:rsidRPr="000F13AA">
        <w:rPr>
          <w:b/>
          <w:sz w:val="28"/>
          <w:szCs w:val="28"/>
        </w:rPr>
        <w:t>Vakantie Rita</w:t>
      </w:r>
      <w:r w:rsidR="00D522EA">
        <w:rPr>
          <w:b/>
          <w:sz w:val="28"/>
          <w:szCs w:val="28"/>
        </w:rPr>
        <w:t>’</w:t>
      </w:r>
      <w:r w:rsidR="000F13AA" w:rsidRPr="000F13AA">
        <w:rPr>
          <w:b/>
          <w:sz w:val="28"/>
          <w:szCs w:val="28"/>
        </w:rPr>
        <w:t>s reisbureau</w:t>
      </w:r>
      <w:r w:rsidR="00D522EA">
        <w:rPr>
          <w:b/>
          <w:sz w:val="28"/>
          <w:szCs w:val="28"/>
        </w:rPr>
        <w:t xml:space="preserve"> </w:t>
      </w:r>
      <w:r w:rsidR="00D522EA">
        <w:rPr>
          <w:b/>
          <w:sz w:val="28"/>
          <w:szCs w:val="28"/>
        </w:rPr>
        <w:br/>
        <w:t>en ander huisjesaanbod</w:t>
      </w:r>
      <w:r w:rsidR="00E67CFA">
        <w:rPr>
          <w:b/>
          <w:sz w:val="28"/>
          <w:szCs w:val="28"/>
        </w:rPr>
        <w:br/>
      </w:r>
      <w:r w:rsidR="00E67CFA">
        <w:br/>
      </w:r>
      <w:r w:rsidR="00E67CFA" w:rsidRPr="00EA36DD">
        <w:t>Wie:</w:t>
      </w:r>
      <w:r w:rsidR="00E67CFA" w:rsidRPr="00EA36DD">
        <w:tab/>
      </w:r>
      <w:r w:rsidR="00E67CFA" w:rsidRPr="00EA36DD">
        <w:tab/>
        <w:t>Gezinnen</w:t>
      </w:r>
      <w:r w:rsidR="00E67CFA">
        <w:t xml:space="preserve">, alleenstaanden alle leeftijden </w:t>
      </w:r>
      <w:r w:rsidR="00E67CFA">
        <w:br/>
        <w:t>Wann</w:t>
      </w:r>
      <w:r w:rsidR="00E67CFA" w:rsidRPr="00EA36DD">
        <w:t>eer:  </w:t>
      </w:r>
      <w:r w:rsidR="00E67CFA" w:rsidRPr="00EA36DD">
        <w:tab/>
      </w:r>
      <w:r w:rsidR="00D1290E">
        <w:t>Data</w:t>
      </w:r>
      <w:r w:rsidR="00D522EA">
        <w:t xml:space="preserve"> in en buiten schoolvakanties</w:t>
      </w:r>
      <w:r w:rsidR="00E67CFA">
        <w:br/>
        <w:t xml:space="preserve">Waar: </w:t>
      </w:r>
      <w:r w:rsidR="00E67CFA">
        <w:tab/>
      </w:r>
      <w:r w:rsidR="00E67CFA">
        <w:tab/>
        <w:t xml:space="preserve">Diverse plekken in Nederland </w:t>
      </w:r>
      <w:r w:rsidR="00E67CFA">
        <w:br/>
      </w:r>
      <w:r w:rsidR="00BF0A6F">
        <w:rPr>
          <w:bCs/>
        </w:rPr>
        <w:br/>
        <w:t>Bijzonderheden:</w:t>
      </w:r>
      <w:r w:rsidR="00CF1B21">
        <w:rPr>
          <w:bCs/>
        </w:rPr>
        <w:t xml:space="preserve"> Afhankelijk van het gekozen huisje. </w:t>
      </w:r>
      <w:r w:rsidR="00CF1B21">
        <w:rPr>
          <w:bCs/>
        </w:rPr>
        <w:br/>
      </w:r>
      <w:r w:rsidR="001057F9">
        <w:t xml:space="preserve">Bekijk op </w:t>
      </w:r>
      <w:r w:rsidR="001057F9" w:rsidRPr="001057F9">
        <w:t xml:space="preserve">website </w:t>
      </w:r>
      <w:hyperlink r:id="rId15" w:history="1">
        <w:r w:rsidR="001057F9" w:rsidRPr="00BD3E7F">
          <w:rPr>
            <w:rStyle w:val="Hyperlink"/>
            <w:color w:val="auto"/>
          </w:rPr>
          <w:t>www.ritasreisbureau.nl</w:t>
        </w:r>
      </w:hyperlink>
      <w:r w:rsidR="001057F9" w:rsidRPr="001057F9">
        <w:t xml:space="preserve"> de verschillende accommodaties en hun beschikbaarheid</w:t>
      </w:r>
      <w:r w:rsidR="001057F9">
        <w:t>.</w:t>
      </w:r>
      <w:r w:rsidR="001057F9">
        <w:br/>
        <w:t>Vervoer met (eigen) auto en v</w:t>
      </w:r>
      <w:r w:rsidR="001A0B22">
        <w:t xml:space="preserve">oor beddengoed, ontbijt, lunch en avondeten zorg je </w:t>
      </w:r>
      <w:r w:rsidR="001A0B22" w:rsidRPr="001A0B22">
        <w:t>zelf.</w:t>
      </w:r>
      <w:r w:rsidR="001A0B22">
        <w:t xml:space="preserve">    </w:t>
      </w:r>
      <w:r w:rsidR="001A0B22">
        <w:br/>
      </w:r>
      <w:r w:rsidR="00795DC9">
        <w:rPr>
          <w:bCs/>
          <w:i/>
          <w:sz w:val="24"/>
        </w:rPr>
        <w:br/>
      </w:r>
      <w:r w:rsidR="00283F6A" w:rsidRPr="00881A66">
        <w:rPr>
          <w:bCs/>
          <w:i/>
          <w:sz w:val="24"/>
        </w:rPr>
        <w:t xml:space="preserve">De </w:t>
      </w:r>
      <w:r w:rsidR="002D24AB" w:rsidRPr="00881A66">
        <w:rPr>
          <w:bCs/>
          <w:i/>
          <w:sz w:val="24"/>
        </w:rPr>
        <w:t>vakantiehuisjes</w:t>
      </w:r>
      <w:r w:rsidR="00283F6A" w:rsidRPr="00881A66">
        <w:rPr>
          <w:bCs/>
          <w:i/>
          <w:sz w:val="24"/>
        </w:rPr>
        <w:t xml:space="preserve"> via</w:t>
      </w:r>
      <w:r w:rsidR="00CF1B21" w:rsidRPr="00881A66">
        <w:rPr>
          <w:bCs/>
          <w:i/>
          <w:sz w:val="24"/>
        </w:rPr>
        <w:t xml:space="preserve"> </w:t>
      </w:r>
      <w:r w:rsidR="00283F6A" w:rsidRPr="00881A66">
        <w:rPr>
          <w:bCs/>
          <w:i/>
          <w:sz w:val="24"/>
        </w:rPr>
        <w:t xml:space="preserve">Rita’s reisbureau </w:t>
      </w:r>
      <w:r w:rsidR="00CF1B21" w:rsidRPr="00881A66">
        <w:rPr>
          <w:bCs/>
          <w:i/>
          <w:sz w:val="24"/>
        </w:rPr>
        <w:t>zijn e</w:t>
      </w:r>
      <w:r w:rsidR="00CF1B21" w:rsidRPr="00881A66">
        <w:rPr>
          <w:i/>
          <w:sz w:val="24"/>
        </w:rPr>
        <w:t xml:space="preserve">envoudig </w:t>
      </w:r>
      <w:r w:rsidR="002D24AB" w:rsidRPr="00881A66">
        <w:rPr>
          <w:i/>
          <w:sz w:val="24"/>
        </w:rPr>
        <w:t xml:space="preserve">en liggen veelal </w:t>
      </w:r>
      <w:r w:rsidR="00CF1B21" w:rsidRPr="00881A66">
        <w:rPr>
          <w:i/>
          <w:sz w:val="24"/>
        </w:rPr>
        <w:t xml:space="preserve">in of vlakbij de natuur. De meeste huisjes staan op particulier terrein, sommigen op een bungalowpark, </w:t>
      </w:r>
      <w:r w:rsidR="00C30104">
        <w:rPr>
          <w:i/>
          <w:sz w:val="24"/>
        </w:rPr>
        <w:t xml:space="preserve"> </w:t>
      </w:r>
      <w:r w:rsidR="00CF1B21" w:rsidRPr="00881A66">
        <w:rPr>
          <w:i/>
          <w:sz w:val="24"/>
        </w:rPr>
        <w:t>zonder attracties of entertainment. Wel is vaak een fiets of spelmateriaal beschikbaar. De plekken zijn v</w:t>
      </w:r>
      <w:r w:rsidR="00CF1B21" w:rsidRPr="00881A66">
        <w:rPr>
          <w:bCs/>
          <w:i/>
          <w:sz w:val="24"/>
        </w:rPr>
        <w:t xml:space="preserve">ooral geschikt voor mensen die genieten van rust en natuur, graag op zichzelf </w:t>
      </w:r>
      <w:r w:rsidR="008774D5" w:rsidRPr="00881A66">
        <w:rPr>
          <w:bCs/>
          <w:i/>
          <w:sz w:val="24"/>
        </w:rPr>
        <w:t xml:space="preserve">zijn </w:t>
      </w:r>
      <w:r w:rsidR="00CF1B21" w:rsidRPr="00881A66">
        <w:rPr>
          <w:bCs/>
          <w:i/>
          <w:sz w:val="24"/>
        </w:rPr>
        <w:t xml:space="preserve">of </w:t>
      </w:r>
      <w:r w:rsidR="008774D5" w:rsidRPr="00881A66">
        <w:rPr>
          <w:bCs/>
          <w:i/>
          <w:sz w:val="24"/>
        </w:rPr>
        <w:t xml:space="preserve">zich </w:t>
      </w:r>
      <w:r w:rsidR="00CF1B21" w:rsidRPr="00881A66">
        <w:rPr>
          <w:bCs/>
          <w:i/>
          <w:sz w:val="24"/>
        </w:rPr>
        <w:t xml:space="preserve">met het gezin </w:t>
      </w:r>
      <w:r w:rsidR="008774D5" w:rsidRPr="00881A66">
        <w:rPr>
          <w:bCs/>
          <w:i/>
          <w:sz w:val="24"/>
        </w:rPr>
        <w:t>goed kunnen vermaken</w:t>
      </w:r>
      <w:r w:rsidR="00283F6A" w:rsidRPr="00881A66">
        <w:rPr>
          <w:bCs/>
          <w:i/>
          <w:sz w:val="24"/>
        </w:rPr>
        <w:t>.</w:t>
      </w:r>
      <w:r w:rsidR="008774D5" w:rsidRPr="00881A66">
        <w:rPr>
          <w:bCs/>
          <w:i/>
          <w:sz w:val="24"/>
        </w:rPr>
        <w:t xml:space="preserve"> </w:t>
      </w:r>
      <w:r w:rsidR="001A0B22" w:rsidRPr="00881A66">
        <w:rPr>
          <w:bCs/>
          <w:i/>
          <w:sz w:val="24"/>
        </w:rPr>
        <w:t>O</w:t>
      </w:r>
      <w:r w:rsidR="001A0B22" w:rsidRPr="00881A66">
        <w:rPr>
          <w:i/>
          <w:sz w:val="24"/>
        </w:rPr>
        <w:t xml:space="preserve">m op pad te gaan of een boodschap te doen is </w:t>
      </w:r>
      <w:r w:rsidR="001057F9" w:rsidRPr="00881A66">
        <w:rPr>
          <w:i/>
          <w:sz w:val="24"/>
        </w:rPr>
        <w:t xml:space="preserve">beschikking over </w:t>
      </w:r>
      <w:r w:rsidR="001A0B22" w:rsidRPr="00881A66">
        <w:rPr>
          <w:i/>
          <w:sz w:val="24"/>
        </w:rPr>
        <w:t>eigen auto ideaal</w:t>
      </w:r>
      <w:r w:rsidR="005E2EAC">
        <w:rPr>
          <w:i/>
          <w:sz w:val="24"/>
        </w:rPr>
        <w:t>;</w:t>
      </w:r>
      <w:r w:rsidR="001A0B22" w:rsidRPr="00881A66">
        <w:rPr>
          <w:i/>
          <w:sz w:val="24"/>
        </w:rPr>
        <w:t xml:space="preserve"> vaak is</w:t>
      </w:r>
      <w:r w:rsidR="001057F9" w:rsidRPr="00881A66">
        <w:rPr>
          <w:i/>
          <w:sz w:val="24"/>
        </w:rPr>
        <w:t xml:space="preserve"> er wel </w:t>
      </w:r>
      <w:r w:rsidR="001A0B22" w:rsidRPr="00881A66">
        <w:rPr>
          <w:i/>
          <w:sz w:val="24"/>
        </w:rPr>
        <w:t xml:space="preserve">een bushalte </w:t>
      </w:r>
      <w:r w:rsidR="001057F9" w:rsidRPr="00881A66">
        <w:rPr>
          <w:i/>
          <w:sz w:val="24"/>
        </w:rPr>
        <w:t>in de buurt</w:t>
      </w:r>
      <w:r w:rsidR="001A0B22" w:rsidRPr="00881A66">
        <w:rPr>
          <w:bCs/>
          <w:i/>
          <w:sz w:val="24"/>
        </w:rPr>
        <w:t xml:space="preserve">. </w:t>
      </w:r>
      <w:r w:rsidR="001057F9" w:rsidRPr="00881A66">
        <w:rPr>
          <w:bCs/>
          <w:i/>
          <w:sz w:val="24"/>
        </w:rPr>
        <w:t>Op de site is b</w:t>
      </w:r>
      <w:r w:rsidR="00BF0A6F" w:rsidRPr="00881A66">
        <w:rPr>
          <w:i/>
          <w:sz w:val="24"/>
        </w:rPr>
        <w:t xml:space="preserve">ij elk huisje </w:t>
      </w:r>
      <w:r w:rsidR="00B51AF8" w:rsidRPr="00881A66">
        <w:rPr>
          <w:i/>
          <w:sz w:val="24"/>
        </w:rPr>
        <w:t>informatie over grootte, inrichting en omgeving</w:t>
      </w:r>
      <w:r w:rsidR="001057F9" w:rsidRPr="00881A66">
        <w:rPr>
          <w:i/>
          <w:sz w:val="24"/>
        </w:rPr>
        <w:t xml:space="preserve"> te vinden</w:t>
      </w:r>
      <w:r w:rsidR="00BF0A6F" w:rsidRPr="00881A66">
        <w:rPr>
          <w:i/>
          <w:sz w:val="24"/>
        </w:rPr>
        <w:t xml:space="preserve">. </w:t>
      </w:r>
      <w:r w:rsidR="00CF1B21" w:rsidRPr="00881A66">
        <w:rPr>
          <w:i/>
          <w:sz w:val="24"/>
        </w:rPr>
        <w:t>Via Vakantiebank Delft wordt alleen ingeschreven op huisjes in Nederland.</w:t>
      </w:r>
    </w:p>
    <w:p w:rsidR="00C30104" w:rsidRDefault="00C30104" w:rsidP="00D522EA">
      <w:pPr>
        <w:rPr>
          <w:i/>
          <w:sz w:val="24"/>
        </w:rPr>
      </w:pPr>
      <w:r>
        <w:rPr>
          <w:i/>
          <w:sz w:val="24"/>
        </w:rPr>
        <w:t xml:space="preserve">Er zijn verschillende grote huizen beschikbaar voor </w:t>
      </w:r>
      <w:r w:rsidR="005E2EAC">
        <w:rPr>
          <w:i/>
          <w:sz w:val="24"/>
        </w:rPr>
        <w:t>8</w:t>
      </w:r>
      <w:r>
        <w:rPr>
          <w:i/>
          <w:sz w:val="24"/>
        </w:rPr>
        <w:t xml:space="preserve"> en </w:t>
      </w:r>
      <w:r w:rsidR="005E2EAC">
        <w:rPr>
          <w:i/>
          <w:sz w:val="24"/>
        </w:rPr>
        <w:t>10</w:t>
      </w:r>
      <w:r>
        <w:rPr>
          <w:i/>
          <w:sz w:val="24"/>
        </w:rPr>
        <w:t xml:space="preserve"> personen. Ideaal voor grotere gezinnen die het fijn vinden om met elkaar vakantie te vieren en zich zelf goed kunnen vermaken.</w:t>
      </w:r>
      <w:r w:rsidR="005E2EAC" w:rsidRPr="005E2EAC">
        <w:rPr>
          <w:i/>
          <w:sz w:val="24"/>
        </w:rPr>
        <w:t xml:space="preserve"> </w:t>
      </w:r>
      <w:r w:rsidR="005E2EAC">
        <w:rPr>
          <w:i/>
          <w:sz w:val="24"/>
        </w:rPr>
        <w:t>Maar ook zijn huisjes beschikbaar in verschillende periodes voor 2 a 3 personen.</w:t>
      </w:r>
      <w:r w:rsidR="005E2EAC">
        <w:rPr>
          <w:i/>
          <w:sz w:val="24"/>
        </w:rPr>
        <w:br/>
      </w:r>
      <w:r w:rsidR="00BC5A7B">
        <w:rPr>
          <w:i/>
          <w:sz w:val="24"/>
        </w:rPr>
        <w:t>Voor de week van</w:t>
      </w:r>
      <w:r>
        <w:rPr>
          <w:i/>
          <w:sz w:val="24"/>
        </w:rPr>
        <w:t xml:space="preserve"> 14 Juli tot 21 Juli </w:t>
      </w:r>
      <w:r w:rsidR="001A0B22" w:rsidRPr="00881A66">
        <w:rPr>
          <w:i/>
          <w:sz w:val="24"/>
        </w:rPr>
        <w:t xml:space="preserve"> </w:t>
      </w:r>
      <w:r>
        <w:rPr>
          <w:i/>
          <w:sz w:val="24"/>
        </w:rPr>
        <w:t>is een stacaravan beschikbaar in Drent</w:t>
      </w:r>
      <w:r w:rsidR="00BC5A7B">
        <w:rPr>
          <w:i/>
          <w:sz w:val="24"/>
        </w:rPr>
        <w:t>h</w:t>
      </w:r>
      <w:r>
        <w:rPr>
          <w:i/>
          <w:sz w:val="24"/>
        </w:rPr>
        <w:t>e. Deze is geschikt voor een gezin met 2 a</w:t>
      </w:r>
      <w:r w:rsidR="00BC5A7B">
        <w:rPr>
          <w:i/>
          <w:sz w:val="24"/>
        </w:rPr>
        <w:t xml:space="preserve"> </w:t>
      </w:r>
      <w:r>
        <w:rPr>
          <w:i/>
          <w:sz w:val="24"/>
        </w:rPr>
        <w:t>3 kinderen die in het bezit zijn van een zwemdiploma.</w:t>
      </w:r>
      <w:r w:rsidR="00FD3344">
        <w:rPr>
          <w:i/>
          <w:sz w:val="24"/>
        </w:rPr>
        <w:t xml:space="preserve"> </w:t>
      </w:r>
      <w:r>
        <w:rPr>
          <w:i/>
          <w:sz w:val="24"/>
        </w:rPr>
        <w:t>Een hele leuke locatie, maar spoedig opgeven is van belang. De vorige vakantiegangers waren erg enthousiast.</w:t>
      </w:r>
      <w:r w:rsidR="005E2EAC">
        <w:rPr>
          <w:i/>
          <w:sz w:val="24"/>
        </w:rPr>
        <w:br/>
      </w:r>
      <w:r>
        <w:rPr>
          <w:i/>
          <w:sz w:val="24"/>
        </w:rPr>
        <w:t>In Oosterhout zijn 2 vakantiehuizen voor 6 personen  beschikbaar voor verschillende weken in de zomervakantie. De huizen staan in het bos en er is tv.</w:t>
      </w:r>
    </w:p>
    <w:p w:rsidR="00C91BCD" w:rsidRPr="00C30104" w:rsidRDefault="006A3D2B" w:rsidP="00D522EA">
      <w:pPr>
        <w:rPr>
          <w:i/>
          <w:sz w:val="24"/>
        </w:rPr>
      </w:pPr>
      <w:r w:rsidRPr="00881A66">
        <w:rPr>
          <w:sz w:val="24"/>
          <w:u w:val="single"/>
        </w:rPr>
        <w:t xml:space="preserve">Beschikbaar voor </w:t>
      </w:r>
      <w:r w:rsidR="001A0B22" w:rsidRPr="00881A66">
        <w:rPr>
          <w:sz w:val="24"/>
          <w:u w:val="single"/>
        </w:rPr>
        <w:t xml:space="preserve">meerdere </w:t>
      </w:r>
      <w:r w:rsidRPr="00881A66">
        <w:rPr>
          <w:sz w:val="24"/>
          <w:u w:val="single"/>
        </w:rPr>
        <w:t xml:space="preserve">‘losse’ gezinnen of ouderen/alleenstaanden </w:t>
      </w:r>
      <w:r w:rsidR="00795DC9">
        <w:rPr>
          <w:sz w:val="24"/>
          <w:u w:val="single"/>
        </w:rPr>
        <w:br/>
      </w:r>
      <w:r w:rsidR="00795DC9" w:rsidRPr="00D522EA">
        <w:rPr>
          <w:bCs/>
          <w:i/>
          <w:sz w:val="24"/>
          <w:highlight w:val="yellow"/>
        </w:rPr>
        <w:t>Let op: Vanwege de beperkte mogelijkheden is snelle aanmelding van cliënten voor deze huisjes wel nodig om ‘n kans te maken!</w:t>
      </w:r>
      <w:r w:rsidR="00795DC9" w:rsidRPr="00795DC9">
        <w:rPr>
          <w:bCs/>
          <w:i/>
          <w:sz w:val="24"/>
        </w:rPr>
        <w:t xml:space="preserve"> </w:t>
      </w:r>
      <w:r w:rsidR="00795DC9" w:rsidRPr="00795DC9">
        <w:rPr>
          <w:bCs/>
          <w:i/>
          <w:sz w:val="24"/>
        </w:rPr>
        <w:br/>
      </w:r>
    </w:p>
    <w:p w:rsidR="009215EF" w:rsidRPr="00A92F55" w:rsidRDefault="00A92F55" w:rsidP="009215EF">
      <w:pPr>
        <w:rPr>
          <w:b/>
        </w:rPr>
      </w:pPr>
      <w:r w:rsidRPr="00A92F55">
        <w:rPr>
          <w:b/>
        </w:rPr>
        <w:t>Vakantiebank Delft</w:t>
      </w:r>
      <w:r>
        <w:rPr>
          <w:b/>
        </w:rPr>
        <w:t xml:space="preserve">   </w:t>
      </w:r>
      <w:hyperlink r:id="rId16" w:history="1">
        <w:r w:rsidRPr="00A92F55">
          <w:rPr>
            <w:rStyle w:val="Hyperlink"/>
            <w:b/>
          </w:rPr>
          <w:t>www.vakantiebankdelft.nl</w:t>
        </w:r>
      </w:hyperlink>
      <w:r>
        <w:rPr>
          <w:b/>
        </w:rPr>
        <w:t xml:space="preserve">       </w:t>
      </w:r>
      <w:hyperlink r:id="rId17" w:history="1">
        <w:r w:rsidRPr="004F7490">
          <w:rPr>
            <w:rStyle w:val="Hyperlink"/>
            <w:b/>
          </w:rPr>
          <w:t>info@vakantiebankdelft.nl</w:t>
        </w:r>
      </w:hyperlink>
      <w:r>
        <w:rPr>
          <w:b/>
        </w:rPr>
        <w:t xml:space="preserve">   </w:t>
      </w:r>
    </w:p>
    <w:p w:rsidR="009215EF" w:rsidRPr="009215EF" w:rsidRDefault="009215EF" w:rsidP="009215EF">
      <w:pPr>
        <w:rPr>
          <w:i/>
        </w:rPr>
      </w:pPr>
    </w:p>
    <w:p w:rsidR="009215EF" w:rsidRPr="00C91BCD" w:rsidRDefault="009215EF" w:rsidP="006050E2">
      <w:pPr>
        <w:rPr>
          <w:u w:val="single"/>
        </w:rPr>
      </w:pPr>
    </w:p>
    <w:sectPr w:rsidR="009215EF" w:rsidRPr="00C91BCD" w:rsidSect="00900AD0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9011013"/>
    <w:multiLevelType w:val="multilevel"/>
    <w:tmpl w:val="CB06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04595"/>
    <w:multiLevelType w:val="multilevel"/>
    <w:tmpl w:val="5FE4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11897"/>
    <w:multiLevelType w:val="multilevel"/>
    <w:tmpl w:val="FA149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A4F13"/>
    <w:multiLevelType w:val="multilevel"/>
    <w:tmpl w:val="BE92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80532"/>
    <w:multiLevelType w:val="multilevel"/>
    <w:tmpl w:val="EAB8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1B29F5"/>
    <w:multiLevelType w:val="multilevel"/>
    <w:tmpl w:val="B3A4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B85372"/>
    <w:multiLevelType w:val="multilevel"/>
    <w:tmpl w:val="2CF8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5C"/>
    <w:rsid w:val="00004693"/>
    <w:rsid w:val="0000475C"/>
    <w:rsid w:val="0006006B"/>
    <w:rsid w:val="00062629"/>
    <w:rsid w:val="00086131"/>
    <w:rsid w:val="000B0ACC"/>
    <w:rsid w:val="000B78B6"/>
    <w:rsid w:val="000C3080"/>
    <w:rsid w:val="000C659C"/>
    <w:rsid w:val="000E0512"/>
    <w:rsid w:val="000F13AA"/>
    <w:rsid w:val="001057F9"/>
    <w:rsid w:val="0011534D"/>
    <w:rsid w:val="00126EB3"/>
    <w:rsid w:val="00141464"/>
    <w:rsid w:val="00163107"/>
    <w:rsid w:val="0017305E"/>
    <w:rsid w:val="001A0B22"/>
    <w:rsid w:val="001C44EF"/>
    <w:rsid w:val="001D6C62"/>
    <w:rsid w:val="001E2DC2"/>
    <w:rsid w:val="001F524C"/>
    <w:rsid w:val="0020343A"/>
    <w:rsid w:val="00210E80"/>
    <w:rsid w:val="00261448"/>
    <w:rsid w:val="00263E6F"/>
    <w:rsid w:val="00267B53"/>
    <w:rsid w:val="0027268C"/>
    <w:rsid w:val="00272DFF"/>
    <w:rsid w:val="00280F8C"/>
    <w:rsid w:val="00281BB4"/>
    <w:rsid w:val="00283F6A"/>
    <w:rsid w:val="002B5707"/>
    <w:rsid w:val="002D24AB"/>
    <w:rsid w:val="002F5E39"/>
    <w:rsid w:val="00310AD9"/>
    <w:rsid w:val="00333E5B"/>
    <w:rsid w:val="003539D0"/>
    <w:rsid w:val="00382161"/>
    <w:rsid w:val="003A4447"/>
    <w:rsid w:val="003B36DE"/>
    <w:rsid w:val="003B48A5"/>
    <w:rsid w:val="003C3480"/>
    <w:rsid w:val="003D166E"/>
    <w:rsid w:val="004023C1"/>
    <w:rsid w:val="0040672F"/>
    <w:rsid w:val="00442F20"/>
    <w:rsid w:val="00452C56"/>
    <w:rsid w:val="004608AA"/>
    <w:rsid w:val="00464407"/>
    <w:rsid w:val="00475A30"/>
    <w:rsid w:val="00497F16"/>
    <w:rsid w:val="004B1201"/>
    <w:rsid w:val="004E67BD"/>
    <w:rsid w:val="00504935"/>
    <w:rsid w:val="0051571F"/>
    <w:rsid w:val="0053354D"/>
    <w:rsid w:val="00537E64"/>
    <w:rsid w:val="00557E6E"/>
    <w:rsid w:val="00566C33"/>
    <w:rsid w:val="00596461"/>
    <w:rsid w:val="005B428A"/>
    <w:rsid w:val="005B7173"/>
    <w:rsid w:val="005D1C0C"/>
    <w:rsid w:val="005E2EAC"/>
    <w:rsid w:val="005F4644"/>
    <w:rsid w:val="006050E2"/>
    <w:rsid w:val="0063090E"/>
    <w:rsid w:val="00691F18"/>
    <w:rsid w:val="006A3D2B"/>
    <w:rsid w:val="006B4DA6"/>
    <w:rsid w:val="006D5FA6"/>
    <w:rsid w:val="006E632A"/>
    <w:rsid w:val="006F2084"/>
    <w:rsid w:val="00702173"/>
    <w:rsid w:val="00743911"/>
    <w:rsid w:val="007443F5"/>
    <w:rsid w:val="00757018"/>
    <w:rsid w:val="00771E10"/>
    <w:rsid w:val="00780F6E"/>
    <w:rsid w:val="007837FF"/>
    <w:rsid w:val="007936C5"/>
    <w:rsid w:val="00795DC9"/>
    <w:rsid w:val="007973EB"/>
    <w:rsid w:val="007B34E2"/>
    <w:rsid w:val="007B7D5C"/>
    <w:rsid w:val="007C2D72"/>
    <w:rsid w:val="007E5ECC"/>
    <w:rsid w:val="007F6774"/>
    <w:rsid w:val="008079A7"/>
    <w:rsid w:val="00832FE0"/>
    <w:rsid w:val="0083599B"/>
    <w:rsid w:val="00846B2D"/>
    <w:rsid w:val="0085172F"/>
    <w:rsid w:val="008655AC"/>
    <w:rsid w:val="008774D5"/>
    <w:rsid w:val="00881A66"/>
    <w:rsid w:val="008856AC"/>
    <w:rsid w:val="008C1A0A"/>
    <w:rsid w:val="008C5F14"/>
    <w:rsid w:val="008E16C3"/>
    <w:rsid w:val="00900AD0"/>
    <w:rsid w:val="009060A4"/>
    <w:rsid w:val="00912E26"/>
    <w:rsid w:val="009215EF"/>
    <w:rsid w:val="009218F7"/>
    <w:rsid w:val="00927EDA"/>
    <w:rsid w:val="00962292"/>
    <w:rsid w:val="009635AC"/>
    <w:rsid w:val="009A3D6A"/>
    <w:rsid w:val="00A33517"/>
    <w:rsid w:val="00A60684"/>
    <w:rsid w:val="00A82F7A"/>
    <w:rsid w:val="00A92F55"/>
    <w:rsid w:val="00AC01E6"/>
    <w:rsid w:val="00AD1698"/>
    <w:rsid w:val="00AD2AA3"/>
    <w:rsid w:val="00AE712C"/>
    <w:rsid w:val="00AE71E9"/>
    <w:rsid w:val="00B01197"/>
    <w:rsid w:val="00B06402"/>
    <w:rsid w:val="00B10353"/>
    <w:rsid w:val="00B10F33"/>
    <w:rsid w:val="00B17742"/>
    <w:rsid w:val="00B441F1"/>
    <w:rsid w:val="00B471FB"/>
    <w:rsid w:val="00B51AF8"/>
    <w:rsid w:val="00B53047"/>
    <w:rsid w:val="00B65181"/>
    <w:rsid w:val="00B76A73"/>
    <w:rsid w:val="00B96BD9"/>
    <w:rsid w:val="00B975FD"/>
    <w:rsid w:val="00B97C45"/>
    <w:rsid w:val="00BA1C5B"/>
    <w:rsid w:val="00BA24FB"/>
    <w:rsid w:val="00BB0D52"/>
    <w:rsid w:val="00BC5A7B"/>
    <w:rsid w:val="00BD3E7F"/>
    <w:rsid w:val="00BF0A6F"/>
    <w:rsid w:val="00BF7BA7"/>
    <w:rsid w:val="00C111D9"/>
    <w:rsid w:val="00C2741C"/>
    <w:rsid w:val="00C30104"/>
    <w:rsid w:val="00C31AC0"/>
    <w:rsid w:val="00C5306B"/>
    <w:rsid w:val="00C7361D"/>
    <w:rsid w:val="00C91BCD"/>
    <w:rsid w:val="00CA0092"/>
    <w:rsid w:val="00CA06EA"/>
    <w:rsid w:val="00CC0EE1"/>
    <w:rsid w:val="00CF1B21"/>
    <w:rsid w:val="00D1290E"/>
    <w:rsid w:val="00D50270"/>
    <w:rsid w:val="00D522EA"/>
    <w:rsid w:val="00D576DE"/>
    <w:rsid w:val="00DB2FE7"/>
    <w:rsid w:val="00DD23B0"/>
    <w:rsid w:val="00DE58EB"/>
    <w:rsid w:val="00E05ED8"/>
    <w:rsid w:val="00E53A43"/>
    <w:rsid w:val="00E641F3"/>
    <w:rsid w:val="00E67CFA"/>
    <w:rsid w:val="00E840BB"/>
    <w:rsid w:val="00E87149"/>
    <w:rsid w:val="00EA36DD"/>
    <w:rsid w:val="00EA65C5"/>
    <w:rsid w:val="00EC3B8D"/>
    <w:rsid w:val="00EE2382"/>
    <w:rsid w:val="00F048E3"/>
    <w:rsid w:val="00F252BF"/>
    <w:rsid w:val="00F40410"/>
    <w:rsid w:val="00F65624"/>
    <w:rsid w:val="00F72F17"/>
    <w:rsid w:val="00FC3983"/>
    <w:rsid w:val="00FD3344"/>
    <w:rsid w:val="00FD4066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E63B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link w:val="Kop1Teken"/>
    <w:uiPriority w:val="9"/>
    <w:qFormat/>
    <w:rsid w:val="00B96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Normaal"/>
    <w:next w:val="Normaal"/>
    <w:link w:val="Kop2Teken"/>
    <w:uiPriority w:val="9"/>
    <w:semiHidden/>
    <w:unhideWhenUsed/>
    <w:qFormat/>
    <w:rsid w:val="005335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0475C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00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0475C"/>
    <w:rPr>
      <w:rFonts w:ascii="Tahoma" w:hAnsi="Tahoma" w:cs="Tahoma"/>
      <w:sz w:val="16"/>
      <w:szCs w:val="16"/>
    </w:rPr>
  </w:style>
  <w:style w:type="character" w:customStyle="1" w:styleId="Kop1Teken">
    <w:name w:val="Kop 1 Teken"/>
    <w:basedOn w:val="Standaardalinea-lettertype"/>
    <w:link w:val="Kop1"/>
    <w:uiPriority w:val="9"/>
    <w:rsid w:val="00B96BD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B96BD9"/>
    <w:rPr>
      <w:b w:val="0"/>
      <w:bCs w:val="0"/>
    </w:rPr>
  </w:style>
  <w:style w:type="paragraph" w:styleId="Normaalweb">
    <w:name w:val="Normal (Web)"/>
    <w:basedOn w:val="Normaal"/>
    <w:uiPriority w:val="99"/>
    <w:semiHidden/>
    <w:unhideWhenUsed/>
    <w:rsid w:val="00B96BD9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byline">
    <w:name w:val="byline"/>
    <w:basedOn w:val="Standaardalinea-lettertype"/>
    <w:rsid w:val="00B96BD9"/>
  </w:style>
  <w:style w:type="character" w:customStyle="1" w:styleId="author">
    <w:name w:val="author"/>
    <w:basedOn w:val="Standaardalinea-lettertype"/>
    <w:rsid w:val="00B96BD9"/>
  </w:style>
  <w:style w:type="character" w:customStyle="1" w:styleId="Kop2Teken">
    <w:name w:val="Kop 2 Teken"/>
    <w:basedOn w:val="Standaardalinea-lettertype"/>
    <w:link w:val="Kop2"/>
    <w:uiPriority w:val="9"/>
    <w:semiHidden/>
    <w:rsid w:val="00533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59"/>
    <w:rsid w:val="00757018"/>
    <w:pPr>
      <w:spacing w:after="0" w:line="240" w:lineRule="auto"/>
    </w:pPr>
    <w:rPr>
      <w:rFonts w:eastAsiaTheme="minorEastAsia"/>
      <w:sz w:val="24"/>
      <w:szCs w:val="24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link w:val="Kop1Teken"/>
    <w:uiPriority w:val="9"/>
    <w:qFormat/>
    <w:rsid w:val="00B96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Normaal"/>
    <w:next w:val="Normaal"/>
    <w:link w:val="Kop2Teken"/>
    <w:uiPriority w:val="9"/>
    <w:semiHidden/>
    <w:unhideWhenUsed/>
    <w:qFormat/>
    <w:rsid w:val="005335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0475C"/>
    <w:rPr>
      <w:color w:val="0000FF" w:themeColor="hyperlink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00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0475C"/>
    <w:rPr>
      <w:rFonts w:ascii="Tahoma" w:hAnsi="Tahoma" w:cs="Tahoma"/>
      <w:sz w:val="16"/>
      <w:szCs w:val="16"/>
    </w:rPr>
  </w:style>
  <w:style w:type="character" w:customStyle="1" w:styleId="Kop1Teken">
    <w:name w:val="Kop 1 Teken"/>
    <w:basedOn w:val="Standaardalinea-lettertype"/>
    <w:link w:val="Kop1"/>
    <w:uiPriority w:val="9"/>
    <w:rsid w:val="00B96BD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Zwaar">
    <w:name w:val="Strong"/>
    <w:basedOn w:val="Standaardalinea-lettertype"/>
    <w:uiPriority w:val="22"/>
    <w:qFormat/>
    <w:rsid w:val="00B96BD9"/>
    <w:rPr>
      <w:b w:val="0"/>
      <w:bCs w:val="0"/>
    </w:rPr>
  </w:style>
  <w:style w:type="paragraph" w:styleId="Normaalweb">
    <w:name w:val="Normal (Web)"/>
    <w:basedOn w:val="Normaal"/>
    <w:uiPriority w:val="99"/>
    <w:semiHidden/>
    <w:unhideWhenUsed/>
    <w:rsid w:val="00B96BD9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byline">
    <w:name w:val="byline"/>
    <w:basedOn w:val="Standaardalinea-lettertype"/>
    <w:rsid w:val="00B96BD9"/>
  </w:style>
  <w:style w:type="character" w:customStyle="1" w:styleId="author">
    <w:name w:val="author"/>
    <w:basedOn w:val="Standaardalinea-lettertype"/>
    <w:rsid w:val="00B96BD9"/>
  </w:style>
  <w:style w:type="character" w:customStyle="1" w:styleId="Kop2Teken">
    <w:name w:val="Kop 2 Teken"/>
    <w:basedOn w:val="Standaardalinea-lettertype"/>
    <w:link w:val="Kop2"/>
    <w:uiPriority w:val="9"/>
    <w:semiHidden/>
    <w:rsid w:val="00533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59"/>
    <w:rsid w:val="00757018"/>
    <w:pPr>
      <w:spacing w:after="0" w:line="240" w:lineRule="auto"/>
    </w:pPr>
    <w:rPr>
      <w:rFonts w:eastAsiaTheme="minorEastAsia"/>
      <w:sz w:val="24"/>
      <w:szCs w:val="24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2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07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7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6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4181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2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79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42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19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673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FFFCC"/>
            <w:bottom w:val="none" w:sz="0" w:space="0" w:color="auto"/>
            <w:right w:val="single" w:sz="18" w:space="0" w:color="FFFFCC"/>
          </w:divBdr>
          <w:divsChild>
            <w:div w:id="18905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08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2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6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28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252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9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4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4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3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hyperlink" Target="https://www.google.nl/url?sa=i&amp;rct=j&amp;q=&amp;esrc=s&amp;source=images&amp;cd=&amp;cad=rja&amp;uact=8&amp;ved=0ahUKEwin0Jmo9LfKAhUFkw8KHUDzAj4QjRwIBw&amp;url=http://www.rkdiaconie.nl/activiteiten.asp?aid=77&amp;lIntType=1&amp;psig=AFQjCNEC9xFOtLU0Fk_6CcxSZYY9tuwZQA&amp;ust=1453362749994754" TargetMode="External"/><Relationship Id="rId14" Type="http://schemas.openxmlformats.org/officeDocument/2006/relationships/image" Target="media/image7.gif"/><Relationship Id="rId15" Type="http://schemas.openxmlformats.org/officeDocument/2006/relationships/hyperlink" Target="http://www.ritasreisbureau.nl" TargetMode="External"/><Relationship Id="rId16" Type="http://schemas.openxmlformats.org/officeDocument/2006/relationships/hyperlink" Target="http://www.vakantiebankdelft.nl" TargetMode="External"/><Relationship Id="rId17" Type="http://schemas.openxmlformats.org/officeDocument/2006/relationships/hyperlink" Target="mailto:info@vakantiebankdelft.nl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vakantiebankdelft.nl/cms/wp-content/uploads/2016/01/stay.jp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4777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Marjolein</dc:creator>
  <cp:lastModifiedBy>Han Schweers</cp:lastModifiedBy>
  <cp:revision>2</cp:revision>
  <dcterms:created xsi:type="dcterms:W3CDTF">2018-02-13T21:18:00Z</dcterms:created>
  <dcterms:modified xsi:type="dcterms:W3CDTF">2018-02-13T21:18:00Z</dcterms:modified>
</cp:coreProperties>
</file>